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6A" w:rsidRDefault="00D046F4" w:rsidP="00A7186F">
      <w:pPr>
        <w:tabs>
          <w:tab w:val="left" w:pos="358"/>
        </w:tabs>
        <w:spacing w:line="470" w:lineRule="auto"/>
        <w:ind w:right="2660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2º ESO    </w:t>
      </w:r>
      <w:r w:rsidR="00E652F7">
        <w:rPr>
          <w:rFonts w:ascii="Arial" w:eastAsia="Arial" w:hAnsi="Arial"/>
          <w:b/>
          <w:sz w:val="28"/>
          <w:szCs w:val="28"/>
        </w:rPr>
        <w:t xml:space="preserve">  </w:t>
      </w:r>
      <w:r w:rsidR="00F8736A">
        <w:rPr>
          <w:rFonts w:ascii="Arial" w:eastAsia="Arial" w:hAnsi="Arial"/>
          <w:b/>
          <w:sz w:val="28"/>
          <w:szCs w:val="28"/>
        </w:rPr>
        <w:t>UNIDAD 8</w:t>
      </w:r>
      <w:r w:rsidR="00E652F7">
        <w:rPr>
          <w:rFonts w:ascii="Arial" w:eastAsia="Arial" w:hAnsi="Arial"/>
          <w:b/>
          <w:sz w:val="28"/>
          <w:szCs w:val="28"/>
        </w:rPr>
        <w:t xml:space="preserve">    </w:t>
      </w:r>
      <w:r w:rsidR="004D416A">
        <w:rPr>
          <w:rFonts w:ascii="Arial" w:eastAsia="Arial" w:hAnsi="Arial"/>
          <w:b/>
          <w:sz w:val="28"/>
          <w:szCs w:val="28"/>
        </w:rPr>
        <w:t>REPASO DE LENGUA</w:t>
      </w:r>
      <w:r w:rsidR="00C85F76">
        <w:rPr>
          <w:rFonts w:ascii="Arial" w:eastAsia="Arial" w:hAnsi="Arial"/>
          <w:b/>
          <w:sz w:val="28"/>
          <w:szCs w:val="28"/>
        </w:rPr>
        <w:t xml:space="preserve"> (SINTAX</w:t>
      </w:r>
      <w:r>
        <w:rPr>
          <w:rFonts w:ascii="Arial" w:eastAsia="Arial" w:hAnsi="Arial"/>
          <w:b/>
          <w:sz w:val="28"/>
          <w:szCs w:val="28"/>
        </w:rPr>
        <w:t>IS)</w:t>
      </w:r>
    </w:p>
    <w:p w:rsidR="00A7186F" w:rsidRPr="00A7186F" w:rsidRDefault="00A7186F" w:rsidP="00A7186F">
      <w:pPr>
        <w:tabs>
          <w:tab w:val="left" w:pos="358"/>
        </w:tabs>
        <w:spacing w:line="470" w:lineRule="auto"/>
        <w:ind w:right="2660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RESPONDED EN LAS FICHAS, A MANO.</w:t>
      </w:r>
    </w:p>
    <w:p w:rsidR="00972196" w:rsidRPr="00542059" w:rsidRDefault="00267438" w:rsidP="00972196">
      <w:pPr>
        <w:numPr>
          <w:ilvl w:val="0"/>
          <w:numId w:val="1"/>
        </w:numPr>
        <w:tabs>
          <w:tab w:val="left" w:pos="358"/>
        </w:tabs>
        <w:spacing w:line="470" w:lineRule="auto"/>
        <w:ind w:left="428" w:right="2660" w:hanging="428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Escribe </w:t>
      </w:r>
      <w:r w:rsidR="008D4577">
        <w:rPr>
          <w:rFonts w:ascii="Arial" w:eastAsia="Arial" w:hAnsi="Arial"/>
          <w:sz w:val="22"/>
          <w:szCs w:val="22"/>
        </w:rPr>
        <w:t xml:space="preserve">todos </w:t>
      </w:r>
      <w:r w:rsidRPr="00542059">
        <w:rPr>
          <w:rFonts w:ascii="Arial" w:eastAsia="Arial" w:hAnsi="Arial"/>
          <w:sz w:val="22"/>
          <w:szCs w:val="22"/>
        </w:rPr>
        <w:t>los</w:t>
      </w:r>
      <w:r w:rsidR="00972196" w:rsidRPr="00542059">
        <w:rPr>
          <w:rFonts w:ascii="Arial" w:eastAsia="Arial" w:hAnsi="Arial"/>
          <w:sz w:val="22"/>
          <w:szCs w:val="22"/>
        </w:rPr>
        <w:t xml:space="preserve"> </w:t>
      </w:r>
      <w:r w:rsidR="00BF49C0" w:rsidRPr="00542059">
        <w:rPr>
          <w:rFonts w:ascii="Arial" w:eastAsia="Arial" w:hAnsi="Arial"/>
          <w:sz w:val="22"/>
          <w:szCs w:val="22"/>
        </w:rPr>
        <w:t>sintagmas que hay en estas oraciones.</w:t>
      </w:r>
    </w:p>
    <w:p w:rsidR="00972196" w:rsidRDefault="00972196" w:rsidP="00972196">
      <w:pPr>
        <w:tabs>
          <w:tab w:val="left" w:pos="358"/>
        </w:tabs>
        <w:spacing w:line="470" w:lineRule="auto"/>
        <w:ind w:left="428" w:right="2660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 </w:t>
      </w:r>
      <w:r w:rsidRPr="00542059">
        <w:rPr>
          <w:rFonts w:ascii="Arial" w:eastAsia="Arial" w:hAnsi="Arial"/>
          <w:b/>
          <w:sz w:val="22"/>
          <w:szCs w:val="22"/>
        </w:rPr>
        <w:t xml:space="preserve">a. </w:t>
      </w:r>
      <w:r w:rsidRPr="00542059">
        <w:rPr>
          <w:rFonts w:ascii="Arial" w:eastAsia="Arial" w:hAnsi="Arial"/>
          <w:sz w:val="22"/>
          <w:szCs w:val="22"/>
        </w:rPr>
        <w:t>Los campeones del equipo jugarán el próximo partido</w:t>
      </w:r>
      <w:r w:rsidR="000B3BAE" w:rsidRPr="00542059">
        <w:rPr>
          <w:rFonts w:ascii="Arial" w:eastAsia="Arial" w:hAnsi="Arial"/>
          <w:sz w:val="22"/>
          <w:szCs w:val="22"/>
        </w:rPr>
        <w:t xml:space="preserve">. </w:t>
      </w:r>
    </w:p>
    <w:p w:rsidR="00453908" w:rsidRPr="00542059" w:rsidRDefault="00453908" w:rsidP="00972196">
      <w:pPr>
        <w:tabs>
          <w:tab w:val="left" w:pos="358"/>
        </w:tabs>
        <w:spacing w:line="470" w:lineRule="auto"/>
        <w:ind w:left="428" w:right="2660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74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453908" w:rsidRDefault="00972196" w:rsidP="00972196">
      <w:pPr>
        <w:numPr>
          <w:ilvl w:val="0"/>
          <w:numId w:val="2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Pásame el calendario del próximo año.</w:t>
      </w:r>
    </w:p>
    <w:p w:rsidR="00453908" w:rsidRPr="00542059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972196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453908" w:rsidRPr="00542059" w:rsidRDefault="00453908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453908" w:rsidRDefault="00972196" w:rsidP="00972196">
      <w:pPr>
        <w:numPr>
          <w:ilvl w:val="0"/>
          <w:numId w:val="3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Cambiaron las bombillas de </w:t>
      </w:r>
      <w:r w:rsidR="004543EF">
        <w:rPr>
          <w:rFonts w:ascii="Arial" w:eastAsia="Arial" w:hAnsi="Arial"/>
          <w:sz w:val="22"/>
          <w:szCs w:val="22"/>
        </w:rPr>
        <w:t xml:space="preserve">la </w:t>
      </w:r>
      <w:r w:rsidRPr="00542059">
        <w:rPr>
          <w:rFonts w:ascii="Arial" w:eastAsia="Arial" w:hAnsi="Arial"/>
          <w:sz w:val="22"/>
          <w:szCs w:val="22"/>
        </w:rPr>
        <w:t>clase la semana pasada.</w:t>
      </w:r>
    </w:p>
    <w:p w:rsidR="00453908" w:rsidRPr="00453908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453908" w:rsidRPr="00542059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453908" w:rsidRDefault="00972196" w:rsidP="00972196">
      <w:pPr>
        <w:numPr>
          <w:ilvl w:val="0"/>
          <w:numId w:val="4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¿Informarán </w:t>
      </w:r>
      <w:r w:rsidR="000C787D" w:rsidRPr="00542059">
        <w:rPr>
          <w:rFonts w:ascii="Arial" w:eastAsia="Arial" w:hAnsi="Arial"/>
          <w:sz w:val="22"/>
          <w:szCs w:val="22"/>
        </w:rPr>
        <w:t xml:space="preserve">ellos </w:t>
      </w:r>
      <w:r w:rsidRPr="00542059">
        <w:rPr>
          <w:rFonts w:ascii="Arial" w:eastAsia="Arial" w:hAnsi="Arial"/>
          <w:sz w:val="22"/>
          <w:szCs w:val="22"/>
        </w:rPr>
        <w:t>a las fam</w:t>
      </w:r>
      <w:r w:rsidR="000B7123" w:rsidRPr="00542059">
        <w:rPr>
          <w:rFonts w:ascii="Arial" w:eastAsia="Arial" w:hAnsi="Arial"/>
          <w:sz w:val="22"/>
          <w:szCs w:val="22"/>
        </w:rPr>
        <w:t>i</w:t>
      </w:r>
      <w:r w:rsidRPr="00542059">
        <w:rPr>
          <w:rFonts w:ascii="Arial" w:eastAsia="Arial" w:hAnsi="Arial"/>
          <w:sz w:val="22"/>
          <w:szCs w:val="22"/>
        </w:rPr>
        <w:t>lias de los alumnos?</w:t>
      </w:r>
    </w:p>
    <w:p w:rsidR="00453908" w:rsidRPr="00453908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453908" w:rsidRPr="00542059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453908" w:rsidRDefault="00972196" w:rsidP="00972196">
      <w:pPr>
        <w:numPr>
          <w:ilvl w:val="0"/>
          <w:numId w:val="5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Manda </w:t>
      </w:r>
      <w:r w:rsidR="000C787D" w:rsidRPr="00542059">
        <w:rPr>
          <w:rFonts w:ascii="Arial" w:eastAsia="Arial" w:hAnsi="Arial"/>
          <w:sz w:val="22"/>
          <w:szCs w:val="22"/>
        </w:rPr>
        <w:t>s</w:t>
      </w:r>
      <w:r w:rsidR="000A1B93" w:rsidRPr="00542059">
        <w:rPr>
          <w:rFonts w:ascii="Arial" w:eastAsia="Arial" w:hAnsi="Arial"/>
          <w:sz w:val="22"/>
          <w:szCs w:val="22"/>
        </w:rPr>
        <w:t>iempre</w:t>
      </w:r>
      <w:r w:rsidR="000C787D" w:rsidRPr="00542059">
        <w:rPr>
          <w:rFonts w:ascii="Arial" w:eastAsia="Arial" w:hAnsi="Arial"/>
          <w:sz w:val="22"/>
          <w:szCs w:val="22"/>
        </w:rPr>
        <w:t xml:space="preserve"> </w:t>
      </w:r>
      <w:r w:rsidRPr="00542059">
        <w:rPr>
          <w:rFonts w:ascii="Arial" w:eastAsia="Arial" w:hAnsi="Arial"/>
          <w:sz w:val="22"/>
          <w:szCs w:val="22"/>
        </w:rPr>
        <w:t>la información por correo electrónico.</w:t>
      </w:r>
    </w:p>
    <w:p w:rsidR="00453908" w:rsidRPr="00542059" w:rsidRDefault="00453908" w:rsidP="00453908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93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tabs>
          <w:tab w:val="left" w:pos="788"/>
        </w:tabs>
        <w:spacing w:line="0" w:lineRule="atLeast"/>
        <w:ind w:left="788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972196">
      <w:pPr>
        <w:tabs>
          <w:tab w:val="left" w:pos="348"/>
        </w:tabs>
        <w:spacing w:line="239" w:lineRule="auto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2.   </w:t>
      </w:r>
      <w:r w:rsidRPr="00542059">
        <w:rPr>
          <w:rFonts w:ascii="Arial" w:eastAsia="Arial" w:hAnsi="Arial"/>
          <w:sz w:val="22"/>
          <w:szCs w:val="22"/>
        </w:rPr>
        <w:t>Fíjate en las palabras destacadas en negrita de las siguientes oraciones y señala la qué func</w:t>
      </w:r>
      <w:r w:rsidR="00267438" w:rsidRPr="00542059">
        <w:rPr>
          <w:rFonts w:ascii="Arial" w:eastAsia="Arial" w:hAnsi="Arial"/>
          <w:sz w:val="22"/>
          <w:szCs w:val="22"/>
        </w:rPr>
        <w:t xml:space="preserve">ión </w:t>
      </w:r>
      <w:r w:rsidR="00921BD1">
        <w:rPr>
          <w:rFonts w:ascii="Arial" w:eastAsia="Arial" w:hAnsi="Arial"/>
          <w:sz w:val="22"/>
          <w:szCs w:val="22"/>
        </w:rPr>
        <w:t xml:space="preserve">sintáctica </w:t>
      </w:r>
      <w:r w:rsidR="00267438" w:rsidRPr="00542059">
        <w:rPr>
          <w:rFonts w:ascii="Arial" w:eastAsia="Arial" w:hAnsi="Arial"/>
          <w:sz w:val="22"/>
          <w:szCs w:val="22"/>
        </w:rPr>
        <w:t>cumplen.</w:t>
      </w:r>
    </w:p>
    <w:p w:rsidR="00972196" w:rsidRPr="00542059" w:rsidRDefault="00972196" w:rsidP="00972196">
      <w:pPr>
        <w:spacing w:line="234" w:lineRule="exact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972196" w:rsidP="00267438">
      <w:pPr>
        <w:numPr>
          <w:ilvl w:val="1"/>
          <w:numId w:val="6"/>
        </w:numPr>
        <w:tabs>
          <w:tab w:val="left" w:pos="788"/>
        </w:tabs>
        <w:spacing w:line="0" w:lineRule="atLeast"/>
        <w:ind w:left="788" w:hanging="36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La charla fue </w:t>
      </w:r>
      <w:r w:rsidR="00E3774B" w:rsidRPr="00542059">
        <w:rPr>
          <w:rFonts w:ascii="Arial" w:eastAsia="Arial" w:hAnsi="Arial"/>
          <w:b/>
          <w:sz w:val="22"/>
          <w:szCs w:val="22"/>
        </w:rPr>
        <w:t>bastante</w:t>
      </w:r>
      <w:r w:rsidRPr="00542059">
        <w:rPr>
          <w:rFonts w:ascii="Arial" w:eastAsia="Arial" w:hAnsi="Arial"/>
          <w:sz w:val="22"/>
          <w:szCs w:val="22"/>
        </w:rPr>
        <w:t xml:space="preserve"> aburrida.</w:t>
      </w:r>
    </w:p>
    <w:p w:rsidR="00972196" w:rsidRPr="00542059" w:rsidRDefault="00972196" w:rsidP="00972196">
      <w:pPr>
        <w:spacing w:line="253" w:lineRule="exact"/>
        <w:ind w:left="1168"/>
        <w:rPr>
          <w:rFonts w:ascii="Arial" w:eastAsia="Arial" w:hAnsi="Arial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7" w:lineRule="exact"/>
        <w:rPr>
          <w:rFonts w:ascii="Times New Roman" w:eastAsia="Times New Roman" w:hAnsi="Times New Roman"/>
          <w:sz w:val="22"/>
          <w:szCs w:val="22"/>
        </w:rPr>
      </w:pPr>
    </w:p>
    <w:p w:rsidR="009A4813" w:rsidRDefault="009A4813" w:rsidP="00972196">
      <w:pPr>
        <w:tabs>
          <w:tab w:val="left" w:pos="768"/>
        </w:tabs>
        <w:spacing w:line="0" w:lineRule="atLeast"/>
        <w:ind w:left="428"/>
        <w:rPr>
          <w:rFonts w:ascii="Arial" w:eastAsia="Arial" w:hAnsi="Arial"/>
          <w:b/>
          <w:sz w:val="22"/>
          <w:szCs w:val="22"/>
        </w:rPr>
      </w:pPr>
    </w:p>
    <w:p w:rsidR="00972196" w:rsidRPr="00542059" w:rsidRDefault="008C0A1B" w:rsidP="00972196">
      <w:pPr>
        <w:tabs>
          <w:tab w:val="left" w:pos="768"/>
        </w:tabs>
        <w:spacing w:line="0" w:lineRule="atLeast"/>
        <w:ind w:left="428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>b</w:t>
      </w:r>
      <w:r w:rsidR="00972196" w:rsidRPr="00542059">
        <w:rPr>
          <w:rFonts w:ascii="Arial" w:eastAsia="Arial" w:hAnsi="Arial"/>
          <w:b/>
          <w:sz w:val="22"/>
          <w:szCs w:val="22"/>
        </w:rPr>
        <w:t>.</w:t>
      </w:r>
      <w:r w:rsidR="00972196" w:rsidRPr="00542059">
        <w:rPr>
          <w:rFonts w:ascii="Times New Roman" w:eastAsia="Times New Roman" w:hAnsi="Times New Roman"/>
          <w:sz w:val="22"/>
          <w:szCs w:val="22"/>
        </w:rPr>
        <w:tab/>
      </w:r>
      <w:r w:rsidR="00972196" w:rsidRPr="00542059">
        <w:rPr>
          <w:rFonts w:ascii="Arial" w:eastAsia="Arial" w:hAnsi="Arial"/>
          <w:sz w:val="22"/>
          <w:szCs w:val="22"/>
        </w:rPr>
        <w:t xml:space="preserve">Muy segura </w:t>
      </w:r>
      <w:r w:rsidR="00972196" w:rsidRPr="00542059">
        <w:rPr>
          <w:rFonts w:ascii="Arial" w:eastAsia="Arial" w:hAnsi="Arial"/>
          <w:b/>
          <w:sz w:val="22"/>
          <w:szCs w:val="22"/>
        </w:rPr>
        <w:t>de sí misma.</w:t>
      </w:r>
    </w:p>
    <w:p w:rsidR="00972196" w:rsidRPr="00542059" w:rsidRDefault="00972196" w:rsidP="00972196">
      <w:pPr>
        <w:spacing w:line="211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53" w:lineRule="exact"/>
        <w:ind w:left="1168"/>
        <w:rPr>
          <w:rFonts w:ascii="Arial" w:eastAsia="Arial" w:hAnsi="Arial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7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8C0A1B" w:rsidP="00972196">
      <w:pPr>
        <w:tabs>
          <w:tab w:val="left" w:pos="768"/>
        </w:tabs>
        <w:spacing w:line="0" w:lineRule="atLeast"/>
        <w:ind w:left="42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>c</w:t>
      </w:r>
      <w:r w:rsidR="00972196" w:rsidRPr="00542059">
        <w:rPr>
          <w:rFonts w:ascii="Arial" w:eastAsia="Arial" w:hAnsi="Arial"/>
          <w:b/>
          <w:sz w:val="22"/>
          <w:szCs w:val="22"/>
        </w:rPr>
        <w:t>.</w:t>
      </w:r>
      <w:r w:rsidR="00972196" w:rsidRPr="00542059">
        <w:rPr>
          <w:rFonts w:ascii="Times New Roman" w:eastAsia="Times New Roman" w:hAnsi="Times New Roman"/>
          <w:sz w:val="22"/>
          <w:szCs w:val="22"/>
        </w:rPr>
        <w:tab/>
      </w:r>
      <w:r w:rsidR="00972196" w:rsidRPr="00542059">
        <w:rPr>
          <w:rFonts w:ascii="Arial" w:eastAsia="Arial" w:hAnsi="Arial"/>
          <w:sz w:val="22"/>
          <w:szCs w:val="22"/>
        </w:rPr>
        <w:t xml:space="preserve">Parece </w:t>
      </w:r>
      <w:r w:rsidR="00972196" w:rsidRPr="00542059">
        <w:rPr>
          <w:rFonts w:ascii="Arial" w:eastAsia="Arial" w:hAnsi="Arial"/>
          <w:b/>
          <w:sz w:val="22"/>
          <w:szCs w:val="22"/>
        </w:rPr>
        <w:t>cansado</w:t>
      </w:r>
      <w:r w:rsidR="00972196" w:rsidRPr="00542059">
        <w:rPr>
          <w:rFonts w:ascii="Arial" w:eastAsia="Arial" w:hAnsi="Arial"/>
          <w:sz w:val="22"/>
          <w:szCs w:val="22"/>
        </w:rPr>
        <w:t xml:space="preserve"> tu hermano.</w:t>
      </w:r>
    </w:p>
    <w:p w:rsidR="00972196" w:rsidRPr="00542059" w:rsidRDefault="00972196" w:rsidP="00972196">
      <w:pPr>
        <w:spacing w:line="209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151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972196" w:rsidP="00972196">
      <w:pPr>
        <w:spacing w:line="239" w:lineRule="exact"/>
        <w:rPr>
          <w:rFonts w:ascii="Times New Roman" w:eastAsia="Times New Roman" w:hAnsi="Times New Roman"/>
          <w:sz w:val="22"/>
          <w:szCs w:val="22"/>
        </w:rPr>
      </w:pPr>
    </w:p>
    <w:p w:rsidR="00972196" w:rsidRPr="00542059" w:rsidRDefault="008C0A1B" w:rsidP="00972196">
      <w:pPr>
        <w:tabs>
          <w:tab w:val="left" w:pos="768"/>
        </w:tabs>
        <w:spacing w:line="0" w:lineRule="atLeast"/>
        <w:ind w:left="42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>d</w:t>
      </w:r>
      <w:r w:rsidR="00972196" w:rsidRPr="00542059">
        <w:rPr>
          <w:rFonts w:ascii="Arial" w:eastAsia="Arial" w:hAnsi="Arial"/>
          <w:b/>
          <w:sz w:val="22"/>
          <w:szCs w:val="22"/>
        </w:rPr>
        <w:t>.</w:t>
      </w:r>
      <w:r w:rsidR="00972196" w:rsidRPr="00542059">
        <w:rPr>
          <w:rFonts w:ascii="Times New Roman" w:eastAsia="Times New Roman" w:hAnsi="Times New Roman"/>
          <w:sz w:val="22"/>
          <w:szCs w:val="22"/>
        </w:rPr>
        <w:tab/>
      </w:r>
      <w:r w:rsidR="00972196" w:rsidRPr="00542059">
        <w:rPr>
          <w:rFonts w:ascii="Arial" w:eastAsia="Arial" w:hAnsi="Arial"/>
          <w:sz w:val="22"/>
          <w:szCs w:val="22"/>
        </w:rPr>
        <w:t>Ahora</w:t>
      </w:r>
      <w:r w:rsidR="00972196" w:rsidRPr="00542059">
        <w:rPr>
          <w:rFonts w:ascii="Arial" w:eastAsia="Arial" w:hAnsi="Arial"/>
          <w:b/>
          <w:sz w:val="22"/>
          <w:szCs w:val="22"/>
        </w:rPr>
        <w:t xml:space="preserve"> </w:t>
      </w:r>
      <w:r w:rsidR="00972196" w:rsidRPr="00542059">
        <w:rPr>
          <w:rFonts w:ascii="Arial" w:eastAsia="Arial" w:hAnsi="Arial"/>
          <w:sz w:val="22"/>
          <w:szCs w:val="22"/>
        </w:rPr>
        <w:t xml:space="preserve">hace </w:t>
      </w:r>
      <w:r w:rsidR="00972196" w:rsidRPr="00542059">
        <w:rPr>
          <w:rFonts w:ascii="Arial" w:eastAsia="Arial" w:hAnsi="Arial"/>
          <w:b/>
          <w:sz w:val="22"/>
          <w:szCs w:val="22"/>
        </w:rPr>
        <w:t>mucho</w:t>
      </w:r>
      <w:r w:rsidR="00972196" w:rsidRPr="00542059">
        <w:rPr>
          <w:rFonts w:ascii="Arial" w:eastAsia="Arial" w:hAnsi="Arial"/>
          <w:sz w:val="22"/>
          <w:szCs w:val="22"/>
        </w:rPr>
        <w:t xml:space="preserve"> calor.</w:t>
      </w:r>
    </w:p>
    <w:p w:rsidR="00972196" w:rsidRPr="00542059" w:rsidRDefault="00972196" w:rsidP="00972196">
      <w:pPr>
        <w:spacing w:line="209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972196">
      <w:pPr>
        <w:rPr>
          <w:rFonts w:ascii="Arial" w:eastAsia="Arial" w:hAnsi="Arial"/>
          <w:sz w:val="22"/>
          <w:szCs w:val="22"/>
        </w:rPr>
      </w:pPr>
    </w:p>
    <w:p w:rsidR="000B3BAE" w:rsidRPr="00542059" w:rsidRDefault="000B3BAE" w:rsidP="000B3BAE">
      <w:pPr>
        <w:spacing w:line="387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8C0A1B" w:rsidP="008C0A1B">
      <w:pPr>
        <w:tabs>
          <w:tab w:val="left" w:pos="788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       e. </w:t>
      </w:r>
      <w:r w:rsidR="000B3BAE" w:rsidRPr="00542059">
        <w:rPr>
          <w:rFonts w:ascii="Arial" w:eastAsia="Arial" w:hAnsi="Arial"/>
          <w:sz w:val="22"/>
          <w:szCs w:val="22"/>
        </w:rPr>
        <w:t xml:space="preserve">¿Marta se lava los dientes </w:t>
      </w:r>
      <w:r w:rsidR="000B3BAE" w:rsidRPr="00542059">
        <w:rPr>
          <w:rFonts w:ascii="Arial" w:eastAsia="Arial" w:hAnsi="Arial"/>
          <w:b/>
          <w:sz w:val="22"/>
          <w:szCs w:val="22"/>
        </w:rPr>
        <w:t xml:space="preserve">todos </w:t>
      </w:r>
      <w:r w:rsidR="000B3BAE" w:rsidRPr="00542059">
        <w:rPr>
          <w:rFonts w:ascii="Arial" w:eastAsia="Arial" w:hAnsi="Arial"/>
          <w:sz w:val="22"/>
          <w:szCs w:val="22"/>
        </w:rPr>
        <w:t>los días?</w:t>
      </w:r>
    </w:p>
    <w:p w:rsidR="000B3BAE" w:rsidRDefault="000B3BAE" w:rsidP="000B3BAE">
      <w:pPr>
        <w:tabs>
          <w:tab w:val="left" w:pos="788"/>
        </w:tabs>
        <w:spacing w:line="0" w:lineRule="atLeast"/>
        <w:ind w:left="788" w:hanging="363"/>
        <w:rPr>
          <w:rFonts w:ascii="Arial" w:eastAsia="Arial" w:hAnsi="Arial"/>
          <w:b/>
          <w:sz w:val="22"/>
          <w:szCs w:val="22"/>
        </w:rPr>
      </w:pPr>
    </w:p>
    <w:p w:rsidR="00453908" w:rsidRPr="00542059" w:rsidRDefault="00453908" w:rsidP="000B3BAE">
      <w:pPr>
        <w:tabs>
          <w:tab w:val="left" w:pos="788"/>
        </w:tabs>
        <w:spacing w:line="0" w:lineRule="atLeast"/>
        <w:ind w:left="788" w:hanging="363"/>
        <w:rPr>
          <w:rFonts w:ascii="Arial" w:eastAsia="Arial" w:hAnsi="Arial"/>
          <w:b/>
          <w:sz w:val="22"/>
          <w:szCs w:val="22"/>
        </w:rPr>
        <w:sectPr w:rsidR="00453908" w:rsidRPr="00542059">
          <w:pgSz w:w="11900" w:h="16840"/>
          <w:pgMar w:top="757" w:right="840" w:bottom="440" w:left="852" w:header="0" w:footer="0" w:gutter="0"/>
          <w:cols w:space="0" w:equalWidth="0">
            <w:col w:w="10208"/>
          </w:cols>
          <w:docGrid w:linePitch="360"/>
        </w:sectPr>
      </w:pPr>
    </w:p>
    <w:p w:rsidR="000B3BAE" w:rsidRPr="00542059" w:rsidRDefault="000B3BAE" w:rsidP="000B3BAE">
      <w:pPr>
        <w:spacing w:line="211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249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8C0A1B" w:rsidP="008C0A1B">
      <w:pPr>
        <w:tabs>
          <w:tab w:val="left" w:pos="788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       f. </w:t>
      </w:r>
      <w:r w:rsidR="00BA1A60" w:rsidRPr="00542059">
        <w:rPr>
          <w:rFonts w:ascii="Arial" w:eastAsia="Arial" w:hAnsi="Arial"/>
          <w:b/>
          <w:sz w:val="22"/>
          <w:szCs w:val="22"/>
        </w:rPr>
        <w:t xml:space="preserve"> </w:t>
      </w:r>
      <w:r w:rsidR="000B3BAE" w:rsidRPr="00542059">
        <w:rPr>
          <w:rFonts w:ascii="Arial" w:eastAsia="Arial" w:hAnsi="Arial"/>
          <w:sz w:val="22"/>
          <w:szCs w:val="22"/>
        </w:rPr>
        <w:t xml:space="preserve">Entre María y Juan hicieron el trabajo </w:t>
      </w:r>
      <w:r w:rsidR="000B3BAE" w:rsidRPr="00542059">
        <w:rPr>
          <w:rFonts w:ascii="Arial" w:eastAsia="Arial" w:hAnsi="Arial"/>
          <w:b/>
          <w:sz w:val="22"/>
          <w:szCs w:val="22"/>
        </w:rPr>
        <w:t>de clase.</w:t>
      </w:r>
    </w:p>
    <w:p w:rsidR="000B3BAE" w:rsidRDefault="000B3BAE" w:rsidP="000B3BAE">
      <w:pPr>
        <w:tabs>
          <w:tab w:val="left" w:pos="788"/>
        </w:tabs>
        <w:spacing w:line="0" w:lineRule="atLeast"/>
        <w:ind w:left="788" w:hanging="363"/>
        <w:rPr>
          <w:rFonts w:ascii="Arial" w:eastAsia="Arial" w:hAnsi="Arial"/>
          <w:b/>
          <w:sz w:val="22"/>
          <w:szCs w:val="22"/>
        </w:rPr>
      </w:pPr>
    </w:p>
    <w:p w:rsidR="00453908" w:rsidRPr="00542059" w:rsidRDefault="00453908" w:rsidP="000B3BAE">
      <w:pPr>
        <w:tabs>
          <w:tab w:val="left" w:pos="788"/>
        </w:tabs>
        <w:spacing w:line="0" w:lineRule="atLeast"/>
        <w:ind w:left="788" w:hanging="363"/>
        <w:rPr>
          <w:rFonts w:ascii="Arial" w:eastAsia="Arial" w:hAnsi="Arial"/>
          <w:b/>
          <w:sz w:val="22"/>
          <w:szCs w:val="22"/>
        </w:rPr>
        <w:sectPr w:rsidR="00453908" w:rsidRPr="00542059">
          <w:type w:val="continuous"/>
          <w:pgSz w:w="11900" w:h="16840"/>
          <w:pgMar w:top="757" w:right="840" w:bottom="440" w:left="852" w:header="0" w:footer="0" w:gutter="0"/>
          <w:cols w:space="0" w:equalWidth="0">
            <w:col w:w="10208"/>
          </w:cols>
          <w:docGrid w:linePitch="360"/>
        </w:sectPr>
      </w:pPr>
    </w:p>
    <w:p w:rsidR="000B3BAE" w:rsidRPr="00542059" w:rsidRDefault="000B3BAE" w:rsidP="000B3BAE">
      <w:pPr>
        <w:spacing w:line="223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tabs>
          <w:tab w:val="left" w:pos="348"/>
        </w:tabs>
        <w:spacing w:line="0" w:lineRule="atLeast"/>
        <w:ind w:left="348"/>
        <w:rPr>
          <w:rFonts w:ascii="Arial" w:eastAsia="Arial" w:hAnsi="Arial"/>
          <w:b/>
          <w:sz w:val="22"/>
          <w:szCs w:val="22"/>
        </w:rPr>
      </w:pPr>
    </w:p>
    <w:p w:rsidR="009E54CD" w:rsidRDefault="009E54CD" w:rsidP="000B7123">
      <w:pPr>
        <w:tabs>
          <w:tab w:val="left" w:pos="34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7123" w:rsidP="000B7123">
      <w:pPr>
        <w:tabs>
          <w:tab w:val="left" w:pos="348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3. </w:t>
      </w:r>
      <w:r w:rsidR="000B3BAE" w:rsidRPr="00542059">
        <w:rPr>
          <w:rFonts w:ascii="Arial" w:eastAsia="Arial" w:hAnsi="Arial"/>
          <w:sz w:val="22"/>
          <w:szCs w:val="22"/>
        </w:rPr>
        <w:t>Lee el texto y di si son verdaderas (V) o falsas (F) las siguientes afirmaciones</w:t>
      </w:r>
      <w:r w:rsidR="000417BF">
        <w:rPr>
          <w:rFonts w:ascii="Arial" w:eastAsia="Arial" w:hAnsi="Arial"/>
          <w:sz w:val="22"/>
          <w:szCs w:val="22"/>
        </w:rPr>
        <w:t>. A continuación, corrige las falsas</w:t>
      </w:r>
      <w:r w:rsidR="00AA19D6">
        <w:rPr>
          <w:rFonts w:ascii="Arial" w:eastAsia="Arial" w:hAnsi="Arial"/>
          <w:sz w:val="22"/>
          <w:szCs w:val="22"/>
        </w:rPr>
        <w:t xml:space="preserve"> (las correcciones deben ser completas, en caso contrario no serán válidas)</w:t>
      </w:r>
      <w:r w:rsidR="000B3BAE" w:rsidRPr="00542059">
        <w:rPr>
          <w:rFonts w:ascii="Arial" w:eastAsia="Arial" w:hAnsi="Arial"/>
          <w:sz w:val="22"/>
          <w:szCs w:val="22"/>
        </w:rPr>
        <w:t>:</w:t>
      </w:r>
    </w:p>
    <w:p w:rsidR="000B3BAE" w:rsidRPr="00542059" w:rsidRDefault="000B7123" w:rsidP="000B3BAE">
      <w:pPr>
        <w:spacing w:line="381" w:lineRule="exac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 </w:t>
      </w:r>
    </w:p>
    <w:p w:rsidR="000B3BAE" w:rsidRPr="00542059" w:rsidRDefault="000B3BAE" w:rsidP="000B3BAE">
      <w:pPr>
        <w:spacing w:line="239" w:lineRule="auto"/>
        <w:ind w:left="368" w:right="100"/>
        <w:jc w:val="both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Anna volvía del colegio con Elsbeth, una niña de su clase. Aquel invierno había nevado mucho en Berlín. La nieve no se había derretido; los barrenderos la habían apilado en el borde de las aceras, y allí había permanecido semanas y semanas, en tristes montones que se iban poniendo grises. Ahora, en febrero, empezaba a deshacerse, y había charcos por todas partes. Anna y Elsbeth, calzadas con botas de cordones, los iban saltando.</w:t>
      </w:r>
    </w:p>
    <w:p w:rsidR="000B3BAE" w:rsidRPr="00542059" w:rsidRDefault="000B3BAE" w:rsidP="000B3BAE">
      <w:pPr>
        <w:spacing w:line="125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39" w:lineRule="auto"/>
        <w:ind w:left="368" w:right="80"/>
        <w:jc w:val="both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Las dos niñas llevaban abrigos gruesos y gorros de lana para tener abrigadas las orejas, y Anna llevaba además una bufanda. Anna tenía nueve años, pero era bajita para su edad, y los extremos de la bufanda le colgaban casi hasta las rodillas. También le tapaba la boca y la nariz, de modo que lo único que se le veía eran sus ojos verdes y un m echón de pelo oscuro. Se había apresurado porque quería comprar unos lápices de colores en la papelería y ya era casi la hora de comer; pero iba tan sin aliento que se alegró de que Elsbeth se detuviera a mirar un gran cartel rojo.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-1927860</wp:posOffset>
            </wp:positionV>
            <wp:extent cx="6333490" cy="215773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5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 w:right="20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—Es otro retrato de ese señor —dijo Elsbeth</w:t>
      </w:r>
      <w:r w:rsidR="002276C2" w:rsidRPr="00542059">
        <w:rPr>
          <w:rFonts w:ascii="Arial" w:eastAsia="Arial" w:hAnsi="Arial"/>
          <w:sz w:val="22"/>
          <w:szCs w:val="22"/>
        </w:rPr>
        <w:t>—. Mi he</w:t>
      </w:r>
      <w:r w:rsidRPr="00542059">
        <w:rPr>
          <w:rFonts w:ascii="Arial" w:eastAsia="Arial" w:hAnsi="Arial"/>
          <w:sz w:val="22"/>
          <w:szCs w:val="22"/>
        </w:rPr>
        <w:t>rmana la pequeña vio uno ayer y se creyó que era Charlie Chaplin.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-170815</wp:posOffset>
            </wp:positionV>
            <wp:extent cx="12065" cy="389890"/>
            <wp:effectExtent l="0" t="0" r="698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-170815</wp:posOffset>
            </wp:positionV>
            <wp:extent cx="12065" cy="389890"/>
            <wp:effectExtent l="0" t="0" r="698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0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Anna contempló la mirada fija y la expresión severa. Luego dijo: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-17780</wp:posOffset>
            </wp:positionV>
            <wp:extent cx="12065" cy="194945"/>
            <wp:effectExtent l="0" t="0" r="698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-17780</wp:posOffset>
            </wp:positionV>
            <wp:extent cx="12065" cy="194945"/>
            <wp:effectExtent l="0" t="0" r="698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99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—No se parece en nad</w:t>
      </w:r>
      <w:r w:rsidR="00676082">
        <w:rPr>
          <w:rFonts w:ascii="Arial" w:eastAsia="Arial" w:hAnsi="Arial"/>
          <w:sz w:val="22"/>
          <w:szCs w:val="22"/>
        </w:rPr>
        <w:t>a a Charlie Chaplin, como no se</w:t>
      </w:r>
      <w:r w:rsidRPr="00542059">
        <w:rPr>
          <w:rFonts w:ascii="Arial" w:eastAsia="Arial" w:hAnsi="Arial"/>
          <w:sz w:val="22"/>
          <w:szCs w:val="22"/>
        </w:rPr>
        <w:t>a en el bigote.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-59055</wp:posOffset>
            </wp:positionV>
            <wp:extent cx="12065" cy="194945"/>
            <wp:effectExtent l="0" t="0" r="698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-59055</wp:posOffset>
            </wp:positionV>
            <wp:extent cx="12065" cy="194945"/>
            <wp:effectExtent l="0" t="0" r="698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1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Leyeron el nombre que había debajo de la fotografía.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-101600</wp:posOffset>
            </wp:positionV>
            <wp:extent cx="12065" cy="194945"/>
            <wp:effectExtent l="0" t="0" r="698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-101600</wp:posOffset>
            </wp:positionV>
            <wp:extent cx="12065" cy="194945"/>
            <wp:effectExtent l="0" t="0" r="698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99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Adolf Hitler.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-142875</wp:posOffset>
            </wp:positionV>
            <wp:extent cx="12065" cy="389890"/>
            <wp:effectExtent l="0" t="0" r="698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-142875</wp:posOffset>
            </wp:positionV>
            <wp:extent cx="12065" cy="389890"/>
            <wp:effectExtent l="0" t="0" r="698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2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239" w:lineRule="auto"/>
        <w:ind w:left="368" w:right="260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—Quiere que todo el mundo le vote en las elecciones , y entonces les parará los pies a los judíos — dijo Elsbeth—. ¿Tú c</w:t>
      </w:r>
      <w:r w:rsidR="002276C2" w:rsidRPr="00542059">
        <w:rPr>
          <w:rFonts w:ascii="Arial" w:eastAsia="Arial" w:hAnsi="Arial"/>
          <w:sz w:val="22"/>
          <w:szCs w:val="22"/>
        </w:rPr>
        <w:t>rees que le parará los pies a R</w:t>
      </w:r>
      <w:r w:rsidRPr="00542059">
        <w:rPr>
          <w:rFonts w:ascii="Arial" w:eastAsia="Arial" w:hAnsi="Arial"/>
          <w:sz w:val="22"/>
          <w:szCs w:val="22"/>
        </w:rPr>
        <w:t>achel Lowenstein?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-149860</wp:posOffset>
            </wp:positionV>
            <wp:extent cx="12065" cy="389890"/>
            <wp:effectExtent l="0" t="0" r="698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-149860</wp:posOffset>
            </wp:positionV>
            <wp:extent cx="12065" cy="389890"/>
            <wp:effectExtent l="0" t="0" r="698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3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239" w:lineRule="auto"/>
        <w:ind w:left="368" w:right="160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—A Rachel Lowenstein</w:t>
      </w:r>
      <w:r w:rsidR="002276C2" w:rsidRPr="00542059">
        <w:rPr>
          <w:rFonts w:ascii="Arial" w:eastAsia="Arial" w:hAnsi="Arial"/>
          <w:sz w:val="22"/>
          <w:szCs w:val="22"/>
        </w:rPr>
        <w:t xml:space="preserve"> no la puede parar nadie —respo</w:t>
      </w:r>
      <w:r w:rsidRPr="00542059">
        <w:rPr>
          <w:rFonts w:ascii="Arial" w:eastAsia="Arial" w:hAnsi="Arial"/>
          <w:sz w:val="22"/>
          <w:szCs w:val="22"/>
        </w:rPr>
        <w:t>ndió Anna—. Es capitana de su clase. A lo mejor me para los pies a mí. Yo también soy judía.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-157480</wp:posOffset>
            </wp:positionV>
            <wp:extent cx="12065" cy="389890"/>
            <wp:effectExtent l="0" t="0" r="698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-157480</wp:posOffset>
            </wp:positionV>
            <wp:extent cx="12065" cy="389890"/>
            <wp:effectExtent l="0" t="0" r="698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0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left="368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—¡Tú no!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-3810</wp:posOffset>
            </wp:positionV>
            <wp:extent cx="12065" cy="194945"/>
            <wp:effectExtent l="0" t="0" r="698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-3810</wp:posOffset>
            </wp:positionV>
            <wp:extent cx="12065" cy="194945"/>
            <wp:effectExtent l="0" t="0" r="698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102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239" w:lineRule="auto"/>
        <w:ind w:left="368" w:right="80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—¡Claro que sí! Mi padre nos estuvo hablando de eso la semana pasada. Dijo que éramos judíos, y que, pasara lo que pasara, mi hermano y yo no debíamos olvidarlo nunca.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-206375</wp:posOffset>
            </wp:positionV>
            <wp:extent cx="12065" cy="389890"/>
            <wp:effectExtent l="0" t="0" r="698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-206375</wp:posOffset>
            </wp:positionV>
            <wp:extent cx="12065" cy="389890"/>
            <wp:effectExtent l="0" t="0" r="698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215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spacing w:line="0" w:lineRule="atLeast"/>
        <w:ind w:right="120"/>
        <w:jc w:val="righ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>Judith KERR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-96520</wp:posOffset>
            </wp:positionV>
            <wp:extent cx="12065" cy="194945"/>
            <wp:effectExtent l="0" t="0" r="698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59">
        <w:rPr>
          <w:rFonts w:ascii="Arial" w:eastAsia="Arial" w:hAnsi="Arial"/>
          <w:b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-96520</wp:posOffset>
            </wp:positionV>
            <wp:extent cx="12065" cy="194945"/>
            <wp:effectExtent l="0" t="0" r="698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0" w:lineRule="atLeast"/>
        <w:ind w:right="100"/>
        <w:jc w:val="right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i/>
          <w:sz w:val="22"/>
          <w:szCs w:val="22"/>
        </w:rPr>
        <w:t xml:space="preserve">Cuando Hitler robó el conejo rosa,  </w:t>
      </w:r>
      <w:r w:rsidRPr="00542059">
        <w:rPr>
          <w:rFonts w:ascii="Arial" w:eastAsia="Arial" w:hAnsi="Arial"/>
          <w:sz w:val="22"/>
          <w:szCs w:val="22"/>
        </w:rPr>
        <w:t>Alfaguara</w:t>
      </w:r>
    </w:p>
    <w:p w:rsidR="000B3BAE" w:rsidRPr="00542059" w:rsidRDefault="000B3BAE" w:rsidP="000B3BAE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542059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6333490" cy="126365"/>
            <wp:effectExtent l="0" t="0" r="0" b="698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AE" w:rsidRPr="00542059" w:rsidRDefault="000B3BAE" w:rsidP="000B3BAE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Pr="00542059" w:rsidRDefault="000B3BAE" w:rsidP="000B3BAE">
      <w:pPr>
        <w:tabs>
          <w:tab w:val="left" w:pos="7788"/>
        </w:tabs>
        <w:spacing w:line="0" w:lineRule="atLeast"/>
        <w:rPr>
          <w:rFonts w:ascii="Arial Narrow" w:eastAsia="Arial Narrow" w:hAnsi="Arial Narrow"/>
          <w:b/>
          <w:sz w:val="22"/>
          <w:szCs w:val="22"/>
        </w:rPr>
        <w:sectPr w:rsidR="000B3BAE" w:rsidRPr="00542059">
          <w:type w:val="continuous"/>
          <w:pgSz w:w="11900" w:h="16840"/>
          <w:pgMar w:top="757" w:right="840" w:bottom="440" w:left="852" w:header="0" w:footer="0" w:gutter="0"/>
          <w:cols w:space="0" w:equalWidth="0">
            <w:col w:w="10208"/>
          </w:cols>
          <w:docGrid w:linePitch="360"/>
        </w:sectPr>
      </w:pPr>
    </w:p>
    <w:bookmarkStart w:id="0" w:name="page4"/>
    <w:bookmarkEnd w:id="0"/>
    <w:p w:rsidR="000B3BAE" w:rsidRPr="00542059" w:rsidRDefault="000B3BAE" w:rsidP="000B3BAE">
      <w:pPr>
        <w:tabs>
          <w:tab w:val="left" w:pos="1888"/>
        </w:tabs>
        <w:spacing w:line="0" w:lineRule="atLeast"/>
        <w:rPr>
          <w:rFonts w:ascii="Arial" w:eastAsia="Arial" w:hAnsi="Arial"/>
          <w:sz w:val="22"/>
          <w:szCs w:val="22"/>
        </w:rPr>
      </w:pPr>
      <w:r w:rsidRPr="00542059">
        <w:rPr>
          <w:rFonts w:ascii="Arial Narrow" w:eastAsia="Arial Narrow" w:hAnsi="Arial Narrow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9B8BB2" wp14:editId="6C4B21AC">
                <wp:simplePos x="0" y="0"/>
                <wp:positionH relativeFrom="page">
                  <wp:posOffset>-6630035</wp:posOffset>
                </wp:positionH>
                <wp:positionV relativeFrom="page">
                  <wp:posOffset>1011555</wp:posOffset>
                </wp:positionV>
                <wp:extent cx="6012180" cy="281940"/>
                <wp:effectExtent l="0" t="1905" r="0" b="190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40AC" id="Rectángulo 13" o:spid="_x0000_s1026" style="position:absolute;margin-left:-522.05pt;margin-top:79.65pt;width:473.4pt;height:22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" fillcolor="#d9d9d9" strokecolor="white">
                <w10:wrap anchorx="page" anchory="page"/>
              </v:rect>
            </w:pict>
          </mc:Fallback>
        </mc:AlternateContent>
      </w:r>
      <w:r w:rsidRPr="00542059">
        <w:rPr>
          <w:rFonts w:ascii="Arial" w:eastAsia="Arial" w:hAnsi="Arial"/>
          <w:sz w:val="22"/>
          <w:szCs w:val="22"/>
        </w:rPr>
        <w:t>.</w:t>
      </w:r>
    </w:p>
    <w:p w:rsidR="000B3BAE" w:rsidRPr="00542059" w:rsidRDefault="000B3BAE" w:rsidP="000B3BAE">
      <w:pPr>
        <w:spacing w:line="263" w:lineRule="exact"/>
        <w:rPr>
          <w:rFonts w:ascii="Arial" w:eastAsia="Arial" w:hAnsi="Arial"/>
          <w:b/>
          <w:sz w:val="22"/>
          <w:szCs w:val="22"/>
        </w:rPr>
      </w:pPr>
    </w:p>
    <w:p w:rsidR="000B3BAE" w:rsidRPr="00453908" w:rsidRDefault="000B3BAE" w:rsidP="000B3BAE">
      <w:pPr>
        <w:numPr>
          <w:ilvl w:val="0"/>
          <w:numId w:val="11"/>
        </w:numPr>
        <w:tabs>
          <w:tab w:val="left" w:pos="708"/>
        </w:tabs>
        <w:spacing w:line="0" w:lineRule="atLeast"/>
        <w:ind w:left="708" w:hanging="28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La utilización de la raya en el texto para introducir los diálogos </w:t>
      </w:r>
      <w:r w:rsidR="001C1C39">
        <w:rPr>
          <w:rFonts w:ascii="Arial" w:eastAsia="Arial" w:hAnsi="Arial"/>
          <w:sz w:val="22"/>
          <w:szCs w:val="22"/>
        </w:rPr>
        <w:t xml:space="preserve">no </w:t>
      </w:r>
      <w:r w:rsidRPr="00542059">
        <w:rPr>
          <w:rFonts w:ascii="Arial" w:eastAsia="Arial" w:hAnsi="Arial"/>
          <w:sz w:val="22"/>
          <w:szCs w:val="22"/>
        </w:rPr>
        <w:t>es correcta.</w:t>
      </w:r>
    </w:p>
    <w:p w:rsidR="00453908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388" w:lineRule="exact"/>
        <w:rPr>
          <w:rFonts w:ascii="Arial" w:eastAsia="Arial" w:hAnsi="Arial"/>
          <w:b/>
          <w:sz w:val="22"/>
          <w:szCs w:val="22"/>
        </w:rPr>
      </w:pPr>
    </w:p>
    <w:p w:rsidR="000B3BAE" w:rsidRPr="00453908" w:rsidRDefault="000B3BAE" w:rsidP="00E75C2B">
      <w:pPr>
        <w:numPr>
          <w:ilvl w:val="0"/>
          <w:numId w:val="11"/>
        </w:numPr>
        <w:tabs>
          <w:tab w:val="left" w:pos="708"/>
        </w:tabs>
        <w:spacing w:line="0" w:lineRule="atLeast"/>
        <w:ind w:left="708" w:right="1100" w:hanging="28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En «Había nevado muc</w:t>
      </w:r>
      <w:r w:rsidR="00636C77" w:rsidRPr="00542059">
        <w:rPr>
          <w:rFonts w:ascii="Arial" w:eastAsia="Arial" w:hAnsi="Arial"/>
          <w:sz w:val="22"/>
          <w:szCs w:val="22"/>
        </w:rPr>
        <w:t>ho en Berlín», l</w:t>
      </w:r>
      <w:r w:rsidR="009D4775">
        <w:rPr>
          <w:rFonts w:ascii="Arial" w:eastAsia="Arial" w:hAnsi="Arial"/>
          <w:sz w:val="22"/>
          <w:szCs w:val="22"/>
        </w:rPr>
        <w:t>a</w:t>
      </w:r>
      <w:r w:rsidR="000B7123" w:rsidRPr="00542059">
        <w:rPr>
          <w:rFonts w:ascii="Arial" w:eastAsia="Arial" w:hAnsi="Arial"/>
          <w:sz w:val="22"/>
          <w:szCs w:val="22"/>
        </w:rPr>
        <w:t xml:space="preserve"> estructura es</w:t>
      </w:r>
      <w:r w:rsidR="00E75C2B">
        <w:rPr>
          <w:rFonts w:ascii="Arial" w:eastAsia="Arial" w:hAnsi="Arial"/>
          <w:sz w:val="22"/>
          <w:szCs w:val="22"/>
        </w:rPr>
        <w:t>: núcleo verbal</w:t>
      </w:r>
      <w:r w:rsidR="000417BF">
        <w:rPr>
          <w:rFonts w:ascii="Arial" w:eastAsia="Arial" w:hAnsi="Arial"/>
          <w:sz w:val="22"/>
          <w:szCs w:val="22"/>
        </w:rPr>
        <w:t xml:space="preserve"> +</w:t>
      </w:r>
      <w:r w:rsidR="00275630">
        <w:rPr>
          <w:rFonts w:ascii="Arial" w:eastAsia="Arial" w:hAnsi="Arial"/>
          <w:sz w:val="22"/>
          <w:szCs w:val="22"/>
        </w:rPr>
        <w:t xml:space="preserve"> </w:t>
      </w:r>
      <w:r w:rsidR="000417BF">
        <w:rPr>
          <w:rFonts w:ascii="Arial" w:eastAsia="Arial" w:hAnsi="Arial"/>
          <w:sz w:val="22"/>
          <w:szCs w:val="22"/>
        </w:rPr>
        <w:t>CCC</w:t>
      </w:r>
      <w:r w:rsidR="00E75C2B">
        <w:rPr>
          <w:rFonts w:ascii="Arial" w:eastAsia="Arial" w:hAnsi="Arial"/>
          <w:b/>
          <w:sz w:val="22"/>
          <w:szCs w:val="22"/>
        </w:rPr>
        <w:t xml:space="preserve"> </w:t>
      </w:r>
      <w:r w:rsidR="000417BF" w:rsidRPr="00E75C2B">
        <w:rPr>
          <w:rFonts w:ascii="Arial" w:eastAsia="Arial" w:hAnsi="Arial"/>
          <w:sz w:val="22"/>
          <w:szCs w:val="22"/>
        </w:rPr>
        <w:t>+ preposición +</w:t>
      </w:r>
      <w:r w:rsidR="00626A08" w:rsidRPr="00E75C2B">
        <w:rPr>
          <w:rFonts w:ascii="Arial" w:eastAsia="Arial" w:hAnsi="Arial"/>
          <w:sz w:val="22"/>
          <w:szCs w:val="22"/>
        </w:rPr>
        <w:t xml:space="preserve"> </w:t>
      </w:r>
      <w:r w:rsidR="000417BF" w:rsidRPr="00E75C2B">
        <w:rPr>
          <w:rFonts w:ascii="Arial" w:eastAsia="Arial" w:hAnsi="Arial"/>
          <w:sz w:val="22"/>
          <w:szCs w:val="22"/>
        </w:rPr>
        <w:t>CCL</w:t>
      </w:r>
      <w:r w:rsidRPr="00E75C2B">
        <w:rPr>
          <w:rFonts w:ascii="Arial" w:eastAsia="Arial" w:hAnsi="Arial"/>
          <w:sz w:val="22"/>
          <w:szCs w:val="22"/>
        </w:rPr>
        <w:t>.</w:t>
      </w:r>
    </w:p>
    <w:p w:rsidR="00453908" w:rsidRDefault="00453908" w:rsidP="00453908">
      <w:pPr>
        <w:tabs>
          <w:tab w:val="left" w:pos="708"/>
        </w:tabs>
        <w:spacing w:line="0" w:lineRule="atLeast"/>
        <w:ind w:right="1100"/>
        <w:rPr>
          <w:rFonts w:ascii="Arial" w:eastAsia="Arial" w:hAnsi="Arial"/>
          <w:sz w:val="22"/>
          <w:szCs w:val="22"/>
        </w:rPr>
      </w:pPr>
    </w:p>
    <w:p w:rsidR="00453908" w:rsidRPr="00E75C2B" w:rsidRDefault="00453908" w:rsidP="00453908">
      <w:pPr>
        <w:tabs>
          <w:tab w:val="left" w:pos="708"/>
        </w:tabs>
        <w:spacing w:line="0" w:lineRule="atLeast"/>
        <w:ind w:right="1100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64" w:lineRule="exact"/>
        <w:rPr>
          <w:rFonts w:ascii="Arial" w:eastAsia="Arial" w:hAnsi="Arial"/>
          <w:b/>
          <w:sz w:val="22"/>
          <w:szCs w:val="22"/>
        </w:rPr>
      </w:pPr>
    </w:p>
    <w:p w:rsidR="000B3BAE" w:rsidRPr="00453908" w:rsidRDefault="00636C77" w:rsidP="000B3BAE">
      <w:pPr>
        <w:numPr>
          <w:ilvl w:val="0"/>
          <w:numId w:val="11"/>
        </w:numPr>
        <w:tabs>
          <w:tab w:val="left" w:pos="708"/>
        </w:tabs>
        <w:spacing w:line="239" w:lineRule="auto"/>
        <w:ind w:left="708" w:right="1220" w:hanging="28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«Gorros de lana» es un sintagma</w:t>
      </w:r>
      <w:r w:rsidR="000B3BAE" w:rsidRPr="00542059">
        <w:rPr>
          <w:rFonts w:ascii="Arial" w:eastAsia="Arial" w:hAnsi="Arial"/>
          <w:sz w:val="22"/>
          <w:szCs w:val="22"/>
        </w:rPr>
        <w:t xml:space="preserve"> nominal compuesto por el núcleo más el complemento adjetival.</w:t>
      </w:r>
    </w:p>
    <w:p w:rsidR="00453908" w:rsidRDefault="00453908" w:rsidP="00453908">
      <w:pPr>
        <w:tabs>
          <w:tab w:val="left" w:pos="708"/>
        </w:tabs>
        <w:spacing w:line="239" w:lineRule="auto"/>
        <w:ind w:right="1220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453908">
      <w:pPr>
        <w:tabs>
          <w:tab w:val="left" w:pos="708"/>
        </w:tabs>
        <w:spacing w:line="239" w:lineRule="auto"/>
        <w:ind w:right="1220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64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Default="00A41DB2" w:rsidP="000B3BAE">
      <w:pPr>
        <w:tabs>
          <w:tab w:val="left" w:pos="688"/>
        </w:tabs>
        <w:spacing w:line="0" w:lineRule="atLeast"/>
        <w:ind w:left="708" w:right="1100" w:hanging="279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</w:t>
      </w:r>
      <w:r w:rsidR="000B3BAE" w:rsidRPr="00542059">
        <w:rPr>
          <w:rFonts w:ascii="Arial" w:eastAsia="Arial" w:hAnsi="Arial"/>
          <w:b/>
          <w:sz w:val="22"/>
          <w:szCs w:val="22"/>
        </w:rPr>
        <w:t>.</w:t>
      </w:r>
      <w:r w:rsidR="000B3BAE" w:rsidRPr="00542059">
        <w:rPr>
          <w:rFonts w:ascii="Times New Roman" w:eastAsia="Times New Roman" w:hAnsi="Times New Roman"/>
          <w:sz w:val="22"/>
          <w:szCs w:val="22"/>
        </w:rPr>
        <w:tab/>
      </w:r>
      <w:r w:rsidR="000B3BAE" w:rsidRPr="00542059">
        <w:rPr>
          <w:rFonts w:ascii="Arial" w:eastAsia="Arial" w:hAnsi="Arial"/>
          <w:sz w:val="22"/>
          <w:szCs w:val="22"/>
        </w:rPr>
        <w:t>«Tenía nueve años» está f</w:t>
      </w:r>
      <w:r w:rsidR="00E75C2B">
        <w:rPr>
          <w:rFonts w:ascii="Arial" w:eastAsia="Arial" w:hAnsi="Arial"/>
          <w:sz w:val="22"/>
          <w:szCs w:val="22"/>
        </w:rPr>
        <w:t>ormado por el núcleo verbal</w:t>
      </w:r>
      <w:r w:rsidR="00636C77" w:rsidRPr="00542059">
        <w:rPr>
          <w:rFonts w:ascii="Arial" w:eastAsia="Arial" w:hAnsi="Arial"/>
          <w:sz w:val="22"/>
          <w:szCs w:val="22"/>
        </w:rPr>
        <w:t xml:space="preserve"> más un sintagma</w:t>
      </w:r>
      <w:r w:rsidR="000B3BAE" w:rsidRPr="00542059">
        <w:rPr>
          <w:rFonts w:ascii="Arial" w:eastAsia="Arial" w:hAnsi="Arial"/>
          <w:sz w:val="22"/>
          <w:szCs w:val="22"/>
        </w:rPr>
        <w:t xml:space="preserve"> n</w:t>
      </w:r>
      <w:r w:rsidR="00636C77" w:rsidRPr="00542059">
        <w:rPr>
          <w:rFonts w:ascii="Arial" w:eastAsia="Arial" w:hAnsi="Arial"/>
          <w:sz w:val="22"/>
          <w:szCs w:val="22"/>
        </w:rPr>
        <w:t>ominal compuesto de complemento del nombre</w:t>
      </w:r>
      <w:r w:rsidR="000B3BAE" w:rsidRPr="00542059">
        <w:rPr>
          <w:rFonts w:ascii="Arial" w:eastAsia="Arial" w:hAnsi="Arial"/>
          <w:sz w:val="22"/>
          <w:szCs w:val="22"/>
        </w:rPr>
        <w:t xml:space="preserve"> más núcleo.</w:t>
      </w:r>
    </w:p>
    <w:p w:rsidR="00453908" w:rsidRDefault="00453908" w:rsidP="000B3BAE">
      <w:pPr>
        <w:tabs>
          <w:tab w:val="left" w:pos="688"/>
        </w:tabs>
        <w:spacing w:line="0" w:lineRule="atLeast"/>
        <w:ind w:left="708" w:right="1100" w:hanging="279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0B3BAE">
      <w:pPr>
        <w:tabs>
          <w:tab w:val="left" w:pos="688"/>
        </w:tabs>
        <w:spacing w:line="0" w:lineRule="atLeast"/>
        <w:ind w:left="708" w:right="1100" w:hanging="279"/>
        <w:rPr>
          <w:rFonts w:ascii="Arial" w:eastAsia="Arial" w:hAnsi="Arial"/>
          <w:sz w:val="22"/>
          <w:szCs w:val="22"/>
        </w:rPr>
      </w:pPr>
    </w:p>
    <w:p w:rsidR="000B3BAE" w:rsidRPr="00542059" w:rsidRDefault="000B3BAE" w:rsidP="000B3BAE">
      <w:pPr>
        <w:spacing w:line="264" w:lineRule="exact"/>
        <w:rPr>
          <w:rFonts w:ascii="Times New Roman" w:eastAsia="Times New Roman" w:hAnsi="Times New Roman"/>
          <w:sz w:val="22"/>
          <w:szCs w:val="22"/>
        </w:rPr>
      </w:pPr>
    </w:p>
    <w:p w:rsidR="000B3BAE" w:rsidRDefault="00A41DB2" w:rsidP="00A41DB2">
      <w:pPr>
        <w:tabs>
          <w:tab w:val="left" w:pos="708"/>
        </w:tabs>
        <w:spacing w:line="239" w:lineRule="auto"/>
        <w:ind w:right="112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>
        <w:rPr>
          <w:rFonts w:ascii="Arial" w:eastAsia="Arial" w:hAnsi="Arial"/>
          <w:b/>
          <w:sz w:val="22"/>
          <w:szCs w:val="22"/>
        </w:rPr>
        <w:t xml:space="preserve">e.  </w:t>
      </w:r>
      <w:r w:rsidR="000B3BAE" w:rsidRPr="00542059">
        <w:rPr>
          <w:rFonts w:ascii="Arial" w:eastAsia="Arial" w:hAnsi="Arial"/>
          <w:sz w:val="22"/>
          <w:szCs w:val="22"/>
        </w:rPr>
        <w:t>La estructura de «pe</w:t>
      </w:r>
      <w:r w:rsidR="005572B3">
        <w:rPr>
          <w:rFonts w:ascii="Arial" w:eastAsia="Arial" w:hAnsi="Arial"/>
          <w:sz w:val="22"/>
          <w:szCs w:val="22"/>
        </w:rPr>
        <w:t>ro iba</w:t>
      </w:r>
      <w:r w:rsidR="00E31516" w:rsidRPr="00542059">
        <w:rPr>
          <w:rFonts w:ascii="Arial" w:eastAsia="Arial" w:hAnsi="Arial"/>
          <w:sz w:val="22"/>
          <w:szCs w:val="22"/>
        </w:rPr>
        <w:t xml:space="preserve"> sin aliento» es prep</w:t>
      </w:r>
      <w:r w:rsidR="00E75C2B">
        <w:rPr>
          <w:rFonts w:ascii="Arial" w:eastAsia="Arial" w:hAnsi="Arial"/>
          <w:sz w:val="22"/>
          <w:szCs w:val="22"/>
        </w:rPr>
        <w:t xml:space="preserve">osición + núcleo </w:t>
      </w:r>
      <w:r w:rsidR="00C11954">
        <w:rPr>
          <w:rFonts w:ascii="Arial" w:eastAsia="Arial" w:hAnsi="Arial"/>
          <w:sz w:val="22"/>
          <w:szCs w:val="22"/>
        </w:rPr>
        <w:t xml:space="preserve">   </w:t>
      </w:r>
      <w:r w:rsidR="00E75C2B">
        <w:rPr>
          <w:rFonts w:ascii="Arial" w:eastAsia="Arial" w:hAnsi="Arial"/>
          <w:sz w:val="22"/>
          <w:szCs w:val="22"/>
        </w:rPr>
        <w:t>verbal</w:t>
      </w:r>
      <w:r w:rsidR="000B3BAE" w:rsidRPr="00542059">
        <w:rPr>
          <w:rFonts w:ascii="Arial" w:eastAsia="Arial" w:hAnsi="Arial"/>
          <w:sz w:val="22"/>
          <w:szCs w:val="22"/>
        </w:rPr>
        <w:t xml:space="preserve"> + CC</w:t>
      </w:r>
      <w:r w:rsidR="005572B3">
        <w:rPr>
          <w:rFonts w:ascii="Arial" w:eastAsia="Arial" w:hAnsi="Arial"/>
          <w:sz w:val="22"/>
          <w:szCs w:val="22"/>
        </w:rPr>
        <w:t>C</w:t>
      </w:r>
      <w:r w:rsidR="000B3BAE" w:rsidRPr="00542059">
        <w:rPr>
          <w:rFonts w:ascii="Arial" w:eastAsia="Arial" w:hAnsi="Arial"/>
          <w:sz w:val="22"/>
          <w:szCs w:val="22"/>
        </w:rPr>
        <w:t>.</w:t>
      </w:r>
    </w:p>
    <w:p w:rsidR="00453908" w:rsidRDefault="00453908" w:rsidP="00A41DB2">
      <w:pPr>
        <w:tabs>
          <w:tab w:val="left" w:pos="708"/>
        </w:tabs>
        <w:spacing w:line="239" w:lineRule="auto"/>
        <w:ind w:right="1120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A41DB2">
      <w:pPr>
        <w:tabs>
          <w:tab w:val="left" w:pos="708"/>
        </w:tabs>
        <w:spacing w:line="239" w:lineRule="auto"/>
        <w:ind w:right="1120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390" w:lineRule="exact"/>
        <w:rPr>
          <w:rFonts w:ascii="Arial" w:eastAsia="Arial" w:hAnsi="Arial"/>
          <w:b/>
          <w:sz w:val="22"/>
          <w:szCs w:val="22"/>
        </w:rPr>
      </w:pPr>
    </w:p>
    <w:p w:rsidR="000B3BAE" w:rsidRPr="00D84731" w:rsidRDefault="000B3BAE" w:rsidP="000B3BAE">
      <w:pPr>
        <w:numPr>
          <w:ilvl w:val="1"/>
          <w:numId w:val="12"/>
        </w:numPr>
        <w:tabs>
          <w:tab w:val="left" w:pos="708"/>
        </w:tabs>
        <w:spacing w:line="0" w:lineRule="atLeast"/>
        <w:ind w:left="708" w:hanging="28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En «No se parece en n</w:t>
      </w:r>
      <w:r w:rsidR="00E31516" w:rsidRPr="00542059">
        <w:rPr>
          <w:rFonts w:ascii="Arial" w:eastAsia="Arial" w:hAnsi="Arial"/>
          <w:sz w:val="22"/>
          <w:szCs w:val="22"/>
        </w:rPr>
        <w:t>ada a Charlie Chaplin» el núcl</w:t>
      </w:r>
      <w:r w:rsidRPr="00542059">
        <w:rPr>
          <w:rFonts w:ascii="Arial" w:eastAsia="Arial" w:hAnsi="Arial"/>
          <w:sz w:val="22"/>
          <w:szCs w:val="22"/>
        </w:rPr>
        <w:t>eo del sujeto es Charlie Chaplin.</w:t>
      </w:r>
    </w:p>
    <w:p w:rsidR="00D84731" w:rsidRPr="00453908" w:rsidRDefault="00D84731" w:rsidP="00D84731">
      <w:pPr>
        <w:tabs>
          <w:tab w:val="left" w:pos="708"/>
        </w:tabs>
        <w:spacing w:line="0" w:lineRule="atLeast"/>
        <w:ind w:left="708"/>
        <w:rPr>
          <w:rFonts w:ascii="Arial" w:eastAsia="Arial" w:hAnsi="Arial"/>
          <w:b/>
          <w:sz w:val="22"/>
          <w:szCs w:val="22"/>
        </w:rPr>
      </w:pPr>
    </w:p>
    <w:p w:rsidR="00453908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0B3BAE" w:rsidRPr="00D84731" w:rsidRDefault="000B3BAE" w:rsidP="00636C77">
      <w:pPr>
        <w:numPr>
          <w:ilvl w:val="1"/>
          <w:numId w:val="12"/>
        </w:numPr>
        <w:tabs>
          <w:tab w:val="left" w:pos="708"/>
        </w:tabs>
        <w:spacing w:line="0" w:lineRule="atLeast"/>
        <w:ind w:left="708" w:hanging="283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En «entonces les para</w:t>
      </w:r>
      <w:r w:rsidR="00E31516" w:rsidRPr="00542059">
        <w:rPr>
          <w:rFonts w:ascii="Arial" w:eastAsia="Arial" w:hAnsi="Arial"/>
          <w:sz w:val="22"/>
          <w:szCs w:val="22"/>
        </w:rPr>
        <w:t>rá los pies a los judíos» la e</w:t>
      </w:r>
      <w:r w:rsidRPr="00542059">
        <w:rPr>
          <w:rFonts w:ascii="Arial" w:eastAsia="Arial" w:hAnsi="Arial"/>
          <w:sz w:val="22"/>
          <w:szCs w:val="22"/>
        </w:rPr>
        <w:t>st</w:t>
      </w:r>
      <w:r w:rsidR="00CE1C02">
        <w:rPr>
          <w:rFonts w:ascii="Arial" w:eastAsia="Arial" w:hAnsi="Arial"/>
          <w:sz w:val="22"/>
          <w:szCs w:val="22"/>
        </w:rPr>
        <w:t>ructura es: sintagma preposicional</w:t>
      </w:r>
      <w:r w:rsidR="00636C77" w:rsidRPr="00542059">
        <w:rPr>
          <w:rFonts w:ascii="Arial" w:eastAsia="Arial" w:hAnsi="Arial"/>
          <w:sz w:val="22"/>
          <w:szCs w:val="22"/>
        </w:rPr>
        <w:t xml:space="preserve"> +</w:t>
      </w:r>
      <w:r w:rsidR="00636C77" w:rsidRPr="00542059">
        <w:rPr>
          <w:rFonts w:ascii="Arial" w:eastAsia="Arial" w:hAnsi="Arial"/>
          <w:b/>
          <w:sz w:val="22"/>
          <w:szCs w:val="22"/>
        </w:rPr>
        <w:t xml:space="preserve"> </w:t>
      </w:r>
      <w:r w:rsidR="00E75C2B">
        <w:rPr>
          <w:rFonts w:ascii="Arial" w:eastAsia="Arial" w:hAnsi="Arial"/>
          <w:sz w:val="22"/>
          <w:szCs w:val="22"/>
        </w:rPr>
        <w:t>núcleo verbal</w:t>
      </w:r>
      <w:r w:rsidR="00636C77" w:rsidRPr="00542059">
        <w:rPr>
          <w:rFonts w:ascii="Arial" w:eastAsia="Arial" w:hAnsi="Arial"/>
          <w:sz w:val="22"/>
          <w:szCs w:val="22"/>
        </w:rPr>
        <w:t xml:space="preserve"> + sintagma nominal + sintagma</w:t>
      </w:r>
      <w:r w:rsidRPr="00542059">
        <w:rPr>
          <w:rFonts w:ascii="Arial" w:eastAsia="Arial" w:hAnsi="Arial"/>
          <w:sz w:val="22"/>
          <w:szCs w:val="22"/>
        </w:rPr>
        <w:t xml:space="preserve"> preposicional.</w:t>
      </w:r>
    </w:p>
    <w:p w:rsidR="00D84731" w:rsidRPr="00453908" w:rsidRDefault="00D84731" w:rsidP="00D84731">
      <w:pPr>
        <w:tabs>
          <w:tab w:val="left" w:pos="708"/>
        </w:tabs>
        <w:spacing w:line="0" w:lineRule="atLeast"/>
        <w:ind w:left="708"/>
        <w:rPr>
          <w:rFonts w:ascii="Arial" w:eastAsia="Arial" w:hAnsi="Arial"/>
          <w:b/>
          <w:sz w:val="22"/>
          <w:szCs w:val="22"/>
        </w:rPr>
      </w:pPr>
    </w:p>
    <w:p w:rsidR="00453908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453908">
      <w:pPr>
        <w:tabs>
          <w:tab w:val="left" w:pos="70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63" w:lineRule="exact"/>
        <w:rPr>
          <w:rFonts w:ascii="Arial" w:eastAsia="Arial" w:hAnsi="Arial"/>
          <w:sz w:val="22"/>
          <w:szCs w:val="22"/>
        </w:rPr>
      </w:pPr>
    </w:p>
    <w:p w:rsidR="000B3BAE" w:rsidRPr="00453908" w:rsidRDefault="00642E2C" w:rsidP="000B3BAE">
      <w:pPr>
        <w:numPr>
          <w:ilvl w:val="1"/>
          <w:numId w:val="12"/>
        </w:numPr>
        <w:tabs>
          <w:tab w:val="left" w:pos="708"/>
        </w:tabs>
        <w:spacing w:line="239" w:lineRule="auto"/>
        <w:ind w:left="708" w:right="1100" w:hanging="283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En «Luisa es delegada</w:t>
      </w:r>
      <w:r w:rsidR="000B3BAE" w:rsidRPr="00542059">
        <w:rPr>
          <w:rFonts w:ascii="Arial" w:eastAsia="Arial" w:hAnsi="Arial"/>
          <w:sz w:val="22"/>
          <w:szCs w:val="22"/>
        </w:rPr>
        <w:t xml:space="preserve"> de su clase», </w:t>
      </w:r>
      <w:r w:rsidR="00AC4A40" w:rsidRPr="00163E74">
        <w:rPr>
          <w:rFonts w:ascii="Arial" w:eastAsia="Arial" w:hAnsi="Arial"/>
          <w:b/>
          <w:i/>
          <w:sz w:val="22"/>
          <w:szCs w:val="22"/>
        </w:rPr>
        <w:t>delegada de su clase</w:t>
      </w:r>
      <w:r w:rsidR="000B3BAE" w:rsidRPr="00542059">
        <w:rPr>
          <w:rFonts w:ascii="Arial" w:eastAsia="Arial" w:hAnsi="Arial"/>
          <w:sz w:val="22"/>
          <w:szCs w:val="22"/>
        </w:rPr>
        <w:t xml:space="preserve"> es un complemento del verbo que concuerda con el sujeto.</w:t>
      </w:r>
    </w:p>
    <w:p w:rsidR="00453908" w:rsidRPr="00542059" w:rsidRDefault="00453908" w:rsidP="00453908">
      <w:pPr>
        <w:tabs>
          <w:tab w:val="left" w:pos="708"/>
        </w:tabs>
        <w:spacing w:line="239" w:lineRule="auto"/>
        <w:ind w:right="1100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00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00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243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387" w:lineRule="exact"/>
        <w:rPr>
          <w:rFonts w:ascii="Arial" w:eastAsia="Arial" w:hAnsi="Arial"/>
          <w:b/>
          <w:sz w:val="22"/>
          <w:szCs w:val="22"/>
        </w:rPr>
      </w:pPr>
    </w:p>
    <w:p w:rsidR="009E1913" w:rsidRPr="00542059" w:rsidRDefault="000B7123" w:rsidP="000B7123">
      <w:pPr>
        <w:tabs>
          <w:tab w:val="left" w:pos="368"/>
        </w:tabs>
        <w:spacing w:line="239" w:lineRule="auto"/>
        <w:ind w:right="120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4.   </w:t>
      </w:r>
      <w:r w:rsidR="009E1913" w:rsidRPr="00542059">
        <w:rPr>
          <w:rFonts w:ascii="Arial" w:eastAsia="Arial" w:hAnsi="Arial"/>
          <w:sz w:val="22"/>
          <w:szCs w:val="22"/>
        </w:rPr>
        <w:t xml:space="preserve">Observa </w:t>
      </w:r>
      <w:r w:rsidR="00CC6F13">
        <w:rPr>
          <w:rFonts w:ascii="Arial" w:eastAsia="Arial" w:hAnsi="Arial"/>
          <w:sz w:val="22"/>
          <w:szCs w:val="22"/>
        </w:rPr>
        <w:t>las palabras o</w:t>
      </w:r>
      <w:bookmarkStart w:id="1" w:name="_GoBack"/>
      <w:bookmarkEnd w:id="1"/>
      <w:r w:rsidR="009E1913" w:rsidRPr="00542059">
        <w:rPr>
          <w:rFonts w:ascii="Arial" w:eastAsia="Arial" w:hAnsi="Arial"/>
          <w:sz w:val="22"/>
          <w:szCs w:val="22"/>
        </w:rPr>
        <w:t xml:space="preserve"> grupos de palabras destacados en las si</w:t>
      </w:r>
      <w:r w:rsidR="005A3D56">
        <w:rPr>
          <w:rFonts w:ascii="Arial" w:eastAsia="Arial" w:hAnsi="Arial"/>
          <w:sz w:val="22"/>
          <w:szCs w:val="22"/>
        </w:rPr>
        <w:t xml:space="preserve">guientes oraciones. ¿Por qué no </w:t>
      </w:r>
      <w:r w:rsidR="009E1913" w:rsidRPr="00542059">
        <w:rPr>
          <w:rFonts w:ascii="Arial" w:eastAsia="Arial" w:hAnsi="Arial"/>
          <w:sz w:val="22"/>
          <w:szCs w:val="22"/>
        </w:rPr>
        <w:t>pueden ser el sujeto de la oración?</w:t>
      </w:r>
    </w:p>
    <w:p w:rsidR="009E1913" w:rsidRPr="00542059" w:rsidRDefault="009E1913" w:rsidP="009E1913">
      <w:pPr>
        <w:spacing w:line="231" w:lineRule="exact"/>
        <w:rPr>
          <w:rFonts w:ascii="Arial" w:eastAsia="Arial" w:hAnsi="Arial"/>
          <w:b/>
          <w:sz w:val="22"/>
          <w:szCs w:val="22"/>
        </w:rPr>
      </w:pPr>
    </w:p>
    <w:p w:rsidR="009E1913" w:rsidRDefault="009E1913" w:rsidP="009E1913">
      <w:pPr>
        <w:numPr>
          <w:ilvl w:val="1"/>
          <w:numId w:val="5"/>
        </w:numPr>
        <w:tabs>
          <w:tab w:val="left" w:pos="728"/>
        </w:tabs>
        <w:spacing w:line="0" w:lineRule="atLeast"/>
        <w:ind w:left="728" w:hanging="368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El alumno contestó a las preguntas </w:t>
      </w:r>
      <w:r w:rsidRPr="00542059">
        <w:rPr>
          <w:rFonts w:ascii="Arial" w:eastAsia="Arial" w:hAnsi="Arial"/>
          <w:b/>
          <w:sz w:val="22"/>
          <w:szCs w:val="22"/>
        </w:rPr>
        <w:t>correctamente.</w:t>
      </w:r>
    </w:p>
    <w:p w:rsidR="00164288" w:rsidRDefault="00164288" w:rsidP="009E1913">
      <w:pPr>
        <w:numPr>
          <w:ilvl w:val="1"/>
          <w:numId w:val="5"/>
        </w:numPr>
        <w:tabs>
          <w:tab w:val="left" w:pos="728"/>
        </w:tabs>
        <w:spacing w:line="0" w:lineRule="atLeast"/>
        <w:ind w:left="728" w:hanging="368"/>
        <w:rPr>
          <w:rFonts w:ascii="Arial" w:eastAsia="Arial" w:hAnsi="Arial"/>
          <w:b/>
          <w:sz w:val="22"/>
          <w:szCs w:val="22"/>
        </w:rPr>
      </w:pPr>
    </w:p>
    <w:p w:rsidR="00453908" w:rsidRDefault="00453908" w:rsidP="009E1913">
      <w:pPr>
        <w:numPr>
          <w:ilvl w:val="1"/>
          <w:numId w:val="5"/>
        </w:numPr>
        <w:tabs>
          <w:tab w:val="left" w:pos="728"/>
        </w:tabs>
        <w:spacing w:line="0" w:lineRule="atLeast"/>
        <w:ind w:left="728" w:hanging="368"/>
        <w:rPr>
          <w:rFonts w:ascii="Arial" w:eastAsia="Arial" w:hAnsi="Arial"/>
          <w:b/>
          <w:sz w:val="22"/>
          <w:szCs w:val="22"/>
        </w:rPr>
      </w:pPr>
    </w:p>
    <w:p w:rsidR="00453908" w:rsidRDefault="00453908" w:rsidP="00453908">
      <w:pPr>
        <w:tabs>
          <w:tab w:val="left" w:pos="72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453908" w:rsidRPr="00542059" w:rsidRDefault="00453908" w:rsidP="00453908">
      <w:pPr>
        <w:tabs>
          <w:tab w:val="left" w:pos="72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164288" w:rsidRPr="00D84731" w:rsidRDefault="00D84731" w:rsidP="00D84731">
      <w:pPr>
        <w:tabs>
          <w:tab w:val="left" w:pos="728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            </w:t>
      </w:r>
      <w:r w:rsidR="009E1913" w:rsidRPr="00D84731">
        <w:rPr>
          <w:rFonts w:ascii="Arial" w:eastAsia="Arial" w:hAnsi="Arial"/>
          <w:b/>
          <w:sz w:val="22"/>
          <w:szCs w:val="22"/>
        </w:rPr>
        <w:t xml:space="preserve">Me </w:t>
      </w:r>
      <w:r w:rsidR="009E1913" w:rsidRPr="00D84731">
        <w:rPr>
          <w:rFonts w:ascii="Arial" w:eastAsia="Arial" w:hAnsi="Arial"/>
          <w:sz w:val="22"/>
          <w:szCs w:val="22"/>
        </w:rPr>
        <w:t>toca poner la mesa esta noche.</w:t>
      </w:r>
    </w:p>
    <w:p w:rsidR="009E1913" w:rsidRPr="00164288" w:rsidRDefault="00B00537" w:rsidP="00164288">
      <w:pPr>
        <w:numPr>
          <w:ilvl w:val="1"/>
          <w:numId w:val="5"/>
        </w:numPr>
        <w:tabs>
          <w:tab w:val="left" w:pos="728"/>
        </w:tabs>
        <w:spacing w:line="0" w:lineRule="atLeast"/>
        <w:ind w:left="728" w:hanging="368"/>
        <w:rPr>
          <w:rFonts w:ascii="Arial" w:eastAsia="Arial" w:hAnsi="Arial"/>
          <w:b/>
          <w:sz w:val="22"/>
          <w:szCs w:val="22"/>
        </w:rPr>
      </w:pPr>
      <w:r w:rsidRPr="00164288">
        <w:rPr>
          <w:rFonts w:ascii="Arial" w:eastAsia="Arial" w:hAnsi="Arial"/>
          <w:b/>
          <w:sz w:val="22"/>
          <w:szCs w:val="22"/>
        </w:rPr>
        <w:lastRenderedPageBreak/>
        <w:t xml:space="preserve"> </w:t>
      </w:r>
      <w:r w:rsidR="009E1913" w:rsidRPr="00164288">
        <w:rPr>
          <w:rFonts w:ascii="Arial" w:eastAsia="Arial" w:hAnsi="Arial"/>
          <w:sz w:val="22"/>
          <w:szCs w:val="22"/>
        </w:rPr>
        <w:t xml:space="preserve">He lavado </w:t>
      </w:r>
      <w:r w:rsidR="009E1913" w:rsidRPr="00164288">
        <w:rPr>
          <w:rFonts w:ascii="Arial" w:eastAsia="Arial" w:hAnsi="Arial"/>
          <w:b/>
          <w:sz w:val="22"/>
          <w:szCs w:val="22"/>
        </w:rPr>
        <w:t>mis pantalones favoritos.</w:t>
      </w:r>
    </w:p>
    <w:p w:rsidR="00A017A5" w:rsidRDefault="00A017A5" w:rsidP="00B00537">
      <w:pPr>
        <w:tabs>
          <w:tab w:val="left" w:pos="728"/>
        </w:tabs>
        <w:spacing w:line="0" w:lineRule="atLeast"/>
        <w:ind w:left="360"/>
        <w:rPr>
          <w:rFonts w:ascii="Arial" w:eastAsia="Arial" w:hAnsi="Arial"/>
          <w:b/>
          <w:sz w:val="22"/>
          <w:szCs w:val="22"/>
        </w:rPr>
      </w:pPr>
    </w:p>
    <w:p w:rsidR="00B00537" w:rsidRPr="00B00537" w:rsidRDefault="00B00537" w:rsidP="00B00537">
      <w:pPr>
        <w:tabs>
          <w:tab w:val="left" w:pos="728"/>
        </w:tabs>
        <w:spacing w:line="0" w:lineRule="atLeast"/>
        <w:ind w:left="360"/>
        <w:rPr>
          <w:rFonts w:ascii="Arial" w:eastAsia="Arial" w:hAnsi="Arial"/>
          <w:b/>
          <w:sz w:val="22"/>
          <w:szCs w:val="22"/>
        </w:rPr>
      </w:pPr>
    </w:p>
    <w:p w:rsidR="00453908" w:rsidRDefault="00453908" w:rsidP="00453908">
      <w:pPr>
        <w:tabs>
          <w:tab w:val="left" w:pos="72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453908" w:rsidRPr="00525620" w:rsidRDefault="00453908" w:rsidP="00453908">
      <w:pPr>
        <w:tabs>
          <w:tab w:val="left" w:pos="728"/>
        </w:tabs>
        <w:spacing w:line="0" w:lineRule="atLeast"/>
        <w:rPr>
          <w:rFonts w:ascii="Arial" w:eastAsia="Arial" w:hAnsi="Arial"/>
          <w:b/>
          <w:sz w:val="22"/>
          <w:szCs w:val="22"/>
        </w:rPr>
      </w:pPr>
    </w:p>
    <w:p w:rsidR="009E1913" w:rsidRPr="00542059" w:rsidRDefault="009E1913" w:rsidP="009E1913">
      <w:pPr>
        <w:spacing w:line="239" w:lineRule="exact"/>
        <w:rPr>
          <w:rFonts w:ascii="Arial" w:eastAsia="Arial" w:hAnsi="Arial"/>
          <w:b/>
          <w:sz w:val="22"/>
          <w:szCs w:val="22"/>
        </w:rPr>
      </w:pPr>
    </w:p>
    <w:p w:rsidR="000B3BAE" w:rsidRDefault="009E1913" w:rsidP="009E1913">
      <w:pPr>
        <w:spacing w:line="387" w:lineRule="exact"/>
        <w:rPr>
          <w:rFonts w:ascii="Arial" w:eastAsia="Arial" w:hAnsi="Arial"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 xml:space="preserve">            Avisé </w:t>
      </w:r>
      <w:r w:rsidRPr="00542059">
        <w:rPr>
          <w:rFonts w:ascii="Arial" w:eastAsia="Arial" w:hAnsi="Arial"/>
          <w:b/>
          <w:sz w:val="22"/>
          <w:szCs w:val="22"/>
        </w:rPr>
        <w:t>a mi madre</w:t>
      </w:r>
      <w:r w:rsidRPr="00542059">
        <w:rPr>
          <w:rFonts w:ascii="Arial" w:eastAsia="Arial" w:hAnsi="Arial"/>
          <w:sz w:val="22"/>
          <w:szCs w:val="22"/>
        </w:rPr>
        <w:t xml:space="preserve"> </w:t>
      </w:r>
      <w:r w:rsidR="002C4DDF">
        <w:rPr>
          <w:rFonts w:ascii="Arial" w:eastAsia="Arial" w:hAnsi="Arial"/>
          <w:sz w:val="22"/>
          <w:szCs w:val="22"/>
        </w:rPr>
        <w:t>por teléfono.</w:t>
      </w:r>
    </w:p>
    <w:p w:rsidR="00B00537" w:rsidRDefault="00B00537" w:rsidP="009E1913">
      <w:pPr>
        <w:spacing w:line="387" w:lineRule="exact"/>
        <w:rPr>
          <w:rFonts w:ascii="Arial" w:eastAsia="Arial" w:hAnsi="Arial"/>
          <w:sz w:val="22"/>
          <w:szCs w:val="22"/>
        </w:rPr>
      </w:pPr>
    </w:p>
    <w:p w:rsidR="00453908" w:rsidRDefault="00453908" w:rsidP="009E1913">
      <w:pPr>
        <w:spacing w:line="387" w:lineRule="exact"/>
        <w:rPr>
          <w:rFonts w:ascii="Arial" w:eastAsia="Arial" w:hAnsi="Arial"/>
          <w:sz w:val="22"/>
          <w:szCs w:val="22"/>
        </w:rPr>
      </w:pPr>
    </w:p>
    <w:p w:rsidR="00453908" w:rsidRPr="00542059" w:rsidRDefault="00453908" w:rsidP="009E1913">
      <w:pPr>
        <w:spacing w:line="387" w:lineRule="exact"/>
        <w:rPr>
          <w:rFonts w:ascii="Arial" w:eastAsia="Arial" w:hAnsi="Arial"/>
          <w:b/>
          <w:sz w:val="22"/>
          <w:szCs w:val="22"/>
        </w:rPr>
      </w:pPr>
    </w:p>
    <w:p w:rsidR="000B3BAE" w:rsidRPr="00542059" w:rsidRDefault="000B3BAE" w:rsidP="000B3BAE">
      <w:pPr>
        <w:spacing w:line="387" w:lineRule="exact"/>
        <w:rPr>
          <w:rFonts w:ascii="Arial" w:eastAsia="Arial" w:hAnsi="Arial"/>
          <w:b/>
          <w:sz w:val="22"/>
          <w:szCs w:val="22"/>
        </w:rPr>
      </w:pPr>
    </w:p>
    <w:p w:rsidR="00D52003" w:rsidRPr="00542059" w:rsidRDefault="000B7123" w:rsidP="000B7123">
      <w:pPr>
        <w:tabs>
          <w:tab w:val="left" w:pos="348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b/>
          <w:sz w:val="22"/>
          <w:szCs w:val="22"/>
        </w:rPr>
        <w:t xml:space="preserve">5.   </w:t>
      </w:r>
      <w:r w:rsidR="00D52003" w:rsidRPr="00542059">
        <w:rPr>
          <w:rFonts w:ascii="Arial" w:eastAsia="Arial" w:hAnsi="Arial"/>
          <w:sz w:val="22"/>
          <w:szCs w:val="22"/>
        </w:rPr>
        <w:t>Estas oraciones, a pesar de ser distintas, tienen un punto en común</w:t>
      </w:r>
      <w:r w:rsidR="00BF49C0" w:rsidRPr="00542059">
        <w:rPr>
          <w:rFonts w:ascii="Arial" w:eastAsia="Arial" w:hAnsi="Arial"/>
          <w:sz w:val="22"/>
          <w:szCs w:val="22"/>
        </w:rPr>
        <w:t xml:space="preserve"> </w:t>
      </w:r>
      <w:r w:rsidR="006669FF" w:rsidRPr="00542059">
        <w:rPr>
          <w:rFonts w:ascii="Arial" w:eastAsia="Arial" w:hAnsi="Arial"/>
          <w:sz w:val="22"/>
          <w:szCs w:val="22"/>
        </w:rPr>
        <w:t>(</w:t>
      </w:r>
      <w:r w:rsidR="00BF49C0" w:rsidRPr="00542059">
        <w:rPr>
          <w:rFonts w:ascii="Arial" w:eastAsia="Arial" w:hAnsi="Arial"/>
          <w:sz w:val="22"/>
          <w:szCs w:val="22"/>
        </w:rPr>
        <w:t>y no es que todas tienen sujeto léxico</w:t>
      </w:r>
      <w:r w:rsidR="006669FF" w:rsidRPr="00542059">
        <w:rPr>
          <w:rFonts w:ascii="Arial" w:eastAsia="Arial" w:hAnsi="Arial"/>
          <w:sz w:val="22"/>
          <w:szCs w:val="22"/>
        </w:rPr>
        <w:t>)</w:t>
      </w:r>
      <w:r w:rsidR="00D52003" w:rsidRPr="00542059">
        <w:rPr>
          <w:rFonts w:ascii="Arial" w:eastAsia="Arial" w:hAnsi="Arial"/>
          <w:sz w:val="22"/>
          <w:szCs w:val="22"/>
        </w:rPr>
        <w:t>. ¿Sabrías decir cuál es?</w:t>
      </w:r>
      <w:r w:rsidR="004F2252">
        <w:rPr>
          <w:rFonts w:ascii="Arial" w:eastAsia="Arial" w:hAnsi="Arial"/>
          <w:sz w:val="22"/>
          <w:szCs w:val="22"/>
        </w:rPr>
        <w:t xml:space="preserve"> ¿Por qué todas tienen sujeto léxico?</w:t>
      </w:r>
    </w:p>
    <w:p w:rsidR="00D52003" w:rsidRPr="00542059" w:rsidRDefault="00D52003" w:rsidP="00D52003">
      <w:pPr>
        <w:spacing w:line="241" w:lineRule="exact"/>
        <w:rPr>
          <w:rFonts w:ascii="Arial" w:eastAsia="Arial" w:hAnsi="Arial"/>
          <w:b/>
          <w:sz w:val="22"/>
          <w:szCs w:val="22"/>
        </w:rPr>
      </w:pPr>
    </w:p>
    <w:p w:rsidR="00D52003" w:rsidRPr="00542059" w:rsidRDefault="00D52003" w:rsidP="00D52003">
      <w:pPr>
        <w:numPr>
          <w:ilvl w:val="1"/>
          <w:numId w:val="13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El vaso de zumo estaba demasiado lleno.</w:t>
      </w:r>
    </w:p>
    <w:p w:rsidR="00D52003" w:rsidRPr="00542059" w:rsidRDefault="00D52003" w:rsidP="00D52003">
      <w:pPr>
        <w:spacing w:line="239" w:lineRule="exact"/>
        <w:rPr>
          <w:rFonts w:ascii="Arial" w:eastAsia="Arial" w:hAnsi="Arial"/>
          <w:b/>
          <w:sz w:val="22"/>
          <w:szCs w:val="22"/>
        </w:rPr>
      </w:pPr>
    </w:p>
    <w:p w:rsidR="00D52003" w:rsidRPr="00542059" w:rsidRDefault="00D52003" w:rsidP="00D52003">
      <w:pPr>
        <w:numPr>
          <w:ilvl w:val="1"/>
          <w:numId w:val="13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La piedra cayó al vacío.</w:t>
      </w:r>
    </w:p>
    <w:p w:rsidR="00D52003" w:rsidRPr="00542059" w:rsidRDefault="00D52003" w:rsidP="00D52003">
      <w:pPr>
        <w:spacing w:line="241" w:lineRule="exact"/>
        <w:rPr>
          <w:rFonts w:ascii="Arial" w:eastAsia="Arial" w:hAnsi="Arial"/>
          <w:b/>
          <w:sz w:val="22"/>
          <w:szCs w:val="22"/>
        </w:rPr>
      </w:pPr>
    </w:p>
    <w:p w:rsidR="00D52003" w:rsidRPr="00542059" w:rsidRDefault="00D52003" w:rsidP="00D52003">
      <w:pPr>
        <w:numPr>
          <w:ilvl w:val="1"/>
          <w:numId w:val="13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  <w:szCs w:val="22"/>
        </w:rPr>
      </w:pPr>
      <w:r w:rsidRPr="00542059">
        <w:rPr>
          <w:rFonts w:ascii="Arial" w:eastAsia="Arial" w:hAnsi="Arial"/>
          <w:sz w:val="22"/>
          <w:szCs w:val="22"/>
        </w:rPr>
        <w:t>El taxista vino cinco minutos tarde.</w:t>
      </w:r>
    </w:p>
    <w:p w:rsidR="00D52003" w:rsidRPr="00542059" w:rsidRDefault="00D52003" w:rsidP="00D52003">
      <w:pPr>
        <w:spacing w:line="239" w:lineRule="exact"/>
        <w:rPr>
          <w:rFonts w:ascii="Arial" w:eastAsia="Arial" w:hAnsi="Arial"/>
          <w:b/>
          <w:sz w:val="22"/>
          <w:szCs w:val="22"/>
        </w:rPr>
      </w:pPr>
    </w:p>
    <w:p w:rsidR="00D52003" w:rsidRPr="00A20DBE" w:rsidRDefault="00D52003" w:rsidP="00D52003">
      <w:pPr>
        <w:numPr>
          <w:ilvl w:val="1"/>
          <w:numId w:val="13"/>
        </w:numPr>
        <w:tabs>
          <w:tab w:val="left" w:pos="788"/>
        </w:tabs>
        <w:spacing w:line="0" w:lineRule="atLeast"/>
        <w:ind w:left="788" w:hanging="361"/>
        <w:rPr>
          <w:rFonts w:ascii="Arial" w:eastAsia="Arial" w:hAnsi="Arial"/>
          <w:b/>
          <w:sz w:val="22"/>
        </w:rPr>
      </w:pPr>
      <w:r w:rsidRPr="00542059">
        <w:rPr>
          <w:rFonts w:ascii="Arial" w:eastAsia="Arial" w:hAnsi="Arial"/>
          <w:sz w:val="22"/>
          <w:szCs w:val="22"/>
        </w:rPr>
        <w:t>La profesora parecía molesta con los alumnos.</w:t>
      </w:r>
    </w:p>
    <w:p w:rsidR="000B3BAE" w:rsidRPr="000C52F0" w:rsidRDefault="000B3BAE" w:rsidP="000C52F0">
      <w:pPr>
        <w:spacing w:line="387" w:lineRule="exact"/>
        <w:rPr>
          <w:rFonts w:ascii="Arial" w:eastAsia="Arial" w:hAnsi="Arial"/>
          <w:b/>
          <w:sz w:val="21"/>
        </w:rPr>
      </w:pPr>
    </w:p>
    <w:sectPr w:rsidR="000B3BAE" w:rsidRPr="000C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C6" w:rsidRDefault="00B463C6" w:rsidP="00BD7B66">
      <w:r>
        <w:separator/>
      </w:r>
    </w:p>
  </w:endnote>
  <w:endnote w:type="continuationSeparator" w:id="0">
    <w:p w:rsidR="00B463C6" w:rsidRDefault="00B463C6" w:rsidP="00BD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C6" w:rsidRDefault="00B463C6" w:rsidP="00BD7B66">
      <w:r>
        <w:separator/>
      </w:r>
    </w:p>
  </w:footnote>
  <w:footnote w:type="continuationSeparator" w:id="0">
    <w:p w:rsidR="00B463C6" w:rsidRDefault="00B463C6" w:rsidP="00BD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.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2"/>
    <w:rsid w:val="00026AC4"/>
    <w:rsid w:val="00030119"/>
    <w:rsid w:val="000364BB"/>
    <w:rsid w:val="000417BF"/>
    <w:rsid w:val="000A1B93"/>
    <w:rsid w:val="000B3BAE"/>
    <w:rsid w:val="000B7123"/>
    <w:rsid w:val="000C52F0"/>
    <w:rsid w:val="000C787D"/>
    <w:rsid w:val="000E179C"/>
    <w:rsid w:val="0016126E"/>
    <w:rsid w:val="00163E74"/>
    <w:rsid w:val="00164288"/>
    <w:rsid w:val="00175B48"/>
    <w:rsid w:val="001900DA"/>
    <w:rsid w:val="001C1C39"/>
    <w:rsid w:val="002276C2"/>
    <w:rsid w:val="0026433A"/>
    <w:rsid w:val="00267438"/>
    <w:rsid w:val="00275178"/>
    <w:rsid w:val="00275630"/>
    <w:rsid w:val="002A6952"/>
    <w:rsid w:val="002C4DDF"/>
    <w:rsid w:val="002E2819"/>
    <w:rsid w:val="002F2C60"/>
    <w:rsid w:val="00322835"/>
    <w:rsid w:val="00326814"/>
    <w:rsid w:val="00385EB8"/>
    <w:rsid w:val="00406C6B"/>
    <w:rsid w:val="00453908"/>
    <w:rsid w:val="004543EF"/>
    <w:rsid w:val="00465388"/>
    <w:rsid w:val="00477896"/>
    <w:rsid w:val="004D416A"/>
    <w:rsid w:val="004F2252"/>
    <w:rsid w:val="00525620"/>
    <w:rsid w:val="00542059"/>
    <w:rsid w:val="00546714"/>
    <w:rsid w:val="005572B3"/>
    <w:rsid w:val="00575775"/>
    <w:rsid w:val="005A3D56"/>
    <w:rsid w:val="00607325"/>
    <w:rsid w:val="00626A08"/>
    <w:rsid w:val="006316DC"/>
    <w:rsid w:val="00636C77"/>
    <w:rsid w:val="00642E2C"/>
    <w:rsid w:val="00661338"/>
    <w:rsid w:val="006669FF"/>
    <w:rsid w:val="00676082"/>
    <w:rsid w:val="006B47A2"/>
    <w:rsid w:val="007031F2"/>
    <w:rsid w:val="00725F2B"/>
    <w:rsid w:val="007861C0"/>
    <w:rsid w:val="008107E3"/>
    <w:rsid w:val="008361E2"/>
    <w:rsid w:val="00867983"/>
    <w:rsid w:val="00896600"/>
    <w:rsid w:val="008C0A1B"/>
    <w:rsid w:val="008D4577"/>
    <w:rsid w:val="00904C1D"/>
    <w:rsid w:val="00921BD1"/>
    <w:rsid w:val="00942631"/>
    <w:rsid w:val="00972196"/>
    <w:rsid w:val="009A4813"/>
    <w:rsid w:val="009B797C"/>
    <w:rsid w:val="009D4775"/>
    <w:rsid w:val="009E1913"/>
    <w:rsid w:val="009E54CD"/>
    <w:rsid w:val="009E7074"/>
    <w:rsid w:val="00A017A5"/>
    <w:rsid w:val="00A20DBE"/>
    <w:rsid w:val="00A41DB2"/>
    <w:rsid w:val="00A7186F"/>
    <w:rsid w:val="00AA19D6"/>
    <w:rsid w:val="00AC4A40"/>
    <w:rsid w:val="00B00537"/>
    <w:rsid w:val="00B463C6"/>
    <w:rsid w:val="00B5007E"/>
    <w:rsid w:val="00B97E39"/>
    <w:rsid w:val="00BA1A60"/>
    <w:rsid w:val="00BB5474"/>
    <w:rsid w:val="00BD7B66"/>
    <w:rsid w:val="00BF49C0"/>
    <w:rsid w:val="00C11954"/>
    <w:rsid w:val="00C85F76"/>
    <w:rsid w:val="00CB02B0"/>
    <w:rsid w:val="00CB4AE1"/>
    <w:rsid w:val="00CC6F13"/>
    <w:rsid w:val="00CE1C02"/>
    <w:rsid w:val="00CE6247"/>
    <w:rsid w:val="00D046F4"/>
    <w:rsid w:val="00D11410"/>
    <w:rsid w:val="00D52003"/>
    <w:rsid w:val="00D84731"/>
    <w:rsid w:val="00DA5CDD"/>
    <w:rsid w:val="00E04802"/>
    <w:rsid w:val="00E31516"/>
    <w:rsid w:val="00E3774B"/>
    <w:rsid w:val="00E50CEC"/>
    <w:rsid w:val="00E652F7"/>
    <w:rsid w:val="00E75C2B"/>
    <w:rsid w:val="00ED1ECF"/>
    <w:rsid w:val="00EE157D"/>
    <w:rsid w:val="00EE5042"/>
    <w:rsid w:val="00F05FD3"/>
    <w:rsid w:val="00F208FE"/>
    <w:rsid w:val="00F345E3"/>
    <w:rsid w:val="00F366C4"/>
    <w:rsid w:val="00F454BF"/>
    <w:rsid w:val="00F708EC"/>
    <w:rsid w:val="00F8736A"/>
    <w:rsid w:val="00FE29C7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78CE-ED62-4D5F-864B-AC4AAA6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B66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7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B66"/>
    <w:rPr>
      <w:rFonts w:ascii="Calibri" w:eastAsia="Calibri" w:hAnsi="Calibri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2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66</cp:revision>
  <dcterms:created xsi:type="dcterms:W3CDTF">2020-05-09T14:09:00Z</dcterms:created>
  <dcterms:modified xsi:type="dcterms:W3CDTF">2020-05-19T01:01:00Z</dcterms:modified>
</cp:coreProperties>
</file>