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5B325" w14:textId="2D7CD603" w:rsidR="00EF7226" w:rsidRDefault="00EF7226">
      <w:pPr>
        <w:rPr>
          <w:b/>
          <w:bCs/>
        </w:rPr>
      </w:pPr>
      <w:r w:rsidRPr="00EF7226">
        <w:rPr>
          <w:b/>
          <w:bCs/>
        </w:rPr>
        <w:t>IES JOVELLANOS                                                               DPTO DE ACTIVIDADES EXTRAESCOLARES</w:t>
      </w:r>
    </w:p>
    <w:p w14:paraId="5959ADEB" w14:textId="117A5D4A" w:rsidR="00EF7226" w:rsidRDefault="00EF7226">
      <w:r>
        <w:t xml:space="preserve">A partir del día </w:t>
      </w:r>
      <w:r w:rsidRPr="00EF7226">
        <w:rPr>
          <w:b/>
          <w:bCs/>
          <w:highlight w:val="yellow"/>
        </w:rPr>
        <w:t>3 de octubre</w:t>
      </w:r>
      <w:r>
        <w:t xml:space="preserve"> darán comienzo las ESCUELAS </w:t>
      </w:r>
      <w:proofErr w:type="gramStart"/>
      <w:r>
        <w:t>DEPORTIVAS :</w:t>
      </w:r>
      <w:proofErr w:type="gramEnd"/>
      <w:r>
        <w:t xml:space="preserve"> </w:t>
      </w:r>
    </w:p>
    <w:p w14:paraId="36C9F445" w14:textId="538F3D98" w:rsidR="00EF7226" w:rsidRDefault="00EF7226">
      <w:r>
        <w:t>Cada alumno/a acudirá al entrenamiento en la franja horaria y día que le corresponda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2552"/>
        <w:gridCol w:w="1564"/>
      </w:tblGrid>
      <w:tr w:rsidR="00EF7226" w:rsidRPr="00EF7226" w14:paraId="72608B7C" w14:textId="77777777" w:rsidTr="00EF722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E742F2" w14:textId="77777777" w:rsidR="00EF7226" w:rsidRPr="00EF7226" w:rsidRDefault="00EF7226" w:rsidP="00EF7226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B7B7B7"/>
                <w:lang w:eastAsia="es-ES"/>
              </w:rPr>
              <w:t>DEPORTE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00416A" w14:textId="77777777" w:rsidR="00EF7226" w:rsidRPr="00EF7226" w:rsidRDefault="00EF7226" w:rsidP="00EF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B7B7B7"/>
                <w:lang w:eastAsia="es-ES"/>
              </w:rPr>
              <w:t>DÍAS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A50F5" w14:textId="77777777" w:rsidR="00EF7226" w:rsidRPr="00EF7226" w:rsidRDefault="00EF7226" w:rsidP="00EF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B7B7B7"/>
                <w:lang w:eastAsia="es-ES"/>
              </w:rPr>
              <w:t>HORAS</w:t>
            </w:r>
          </w:p>
        </w:tc>
      </w:tr>
      <w:tr w:rsidR="00EF7226" w:rsidRPr="00EF7226" w14:paraId="36280CB7" w14:textId="77777777" w:rsidTr="00EF722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414FF" w14:textId="77777777" w:rsidR="00EF7226" w:rsidRPr="00EF7226" w:rsidRDefault="00EF7226" w:rsidP="00EF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366BB3" w14:textId="77777777" w:rsidR="00EF7226" w:rsidRPr="00EF7226" w:rsidRDefault="00EF7226" w:rsidP="00EF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EB5FB" w14:textId="77777777" w:rsidR="00EF7226" w:rsidRPr="00EF7226" w:rsidRDefault="00EF7226" w:rsidP="00EF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EF7226" w:rsidRPr="00EF7226" w14:paraId="2CF2EA61" w14:textId="77777777" w:rsidTr="00EF722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7C9A9A" w14:textId="77777777" w:rsidR="00EF7226" w:rsidRPr="00EF7226" w:rsidRDefault="00EF7226" w:rsidP="00EF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VOLEIBOL FEMENINO Y MASCULINO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3E2C7" w14:textId="77777777" w:rsidR="00EF7226" w:rsidRPr="00EF7226" w:rsidRDefault="00EF7226" w:rsidP="00EF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MARTES Y JUEVES</w:t>
            </w:r>
          </w:p>
          <w:p w14:paraId="535FEE84" w14:textId="77777777" w:rsidR="00EF7226" w:rsidRPr="00EF7226" w:rsidRDefault="00EF7226" w:rsidP="00EF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E3278" w14:textId="77777777" w:rsidR="00EF7226" w:rsidRPr="00EF7226" w:rsidRDefault="00EF7226" w:rsidP="00EF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16:00-17:30</w:t>
            </w:r>
          </w:p>
        </w:tc>
      </w:tr>
      <w:tr w:rsidR="00EF7226" w:rsidRPr="00EF7226" w14:paraId="0DFC3EB0" w14:textId="77777777" w:rsidTr="00EF7226">
        <w:trPr>
          <w:trHeight w:val="79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165B55" w14:textId="77777777" w:rsidR="00EF7226" w:rsidRPr="00EF7226" w:rsidRDefault="00EF7226" w:rsidP="00EF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BALONCESTO FEMENINO Y MASCULINO</w:t>
            </w:r>
          </w:p>
          <w:p w14:paraId="3ABAD2C0" w14:textId="77777777" w:rsidR="00EF7226" w:rsidRPr="00EF7226" w:rsidRDefault="00EF7226" w:rsidP="00EF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33E7CB" w14:textId="77777777" w:rsidR="00EF7226" w:rsidRPr="00EF7226" w:rsidRDefault="00EF7226" w:rsidP="00EF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LUNES, MIERCOLES y VIERNES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501AA1" w14:textId="77777777" w:rsidR="00EF7226" w:rsidRPr="00EF7226" w:rsidRDefault="00EF7226" w:rsidP="00EF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16:00-21:00</w:t>
            </w:r>
          </w:p>
          <w:p w14:paraId="421A820F" w14:textId="77777777" w:rsidR="00EF7226" w:rsidRPr="00EF7226" w:rsidRDefault="00EF7226" w:rsidP="00EF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…..</w:t>
            </w:r>
          </w:p>
        </w:tc>
      </w:tr>
      <w:tr w:rsidR="00EF7226" w:rsidRPr="00EF7226" w14:paraId="134AE013" w14:textId="77777777" w:rsidTr="00EF7226">
        <w:trPr>
          <w:trHeight w:val="79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FD931F" w14:textId="77777777" w:rsidR="00EF7226" w:rsidRPr="00EF7226" w:rsidRDefault="00EF7226" w:rsidP="00EF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                BALONMANO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1D40B" w14:textId="77777777" w:rsidR="00EF7226" w:rsidRPr="00EF7226" w:rsidRDefault="00EF7226" w:rsidP="00EF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50308449" w14:textId="77777777" w:rsidR="00EF7226" w:rsidRPr="00EF7226" w:rsidRDefault="00EF7226" w:rsidP="00EF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LUNES, MIÉRCOLES Y VIERNES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4FB9A3" w14:textId="77777777" w:rsidR="00EF7226" w:rsidRPr="00EF7226" w:rsidRDefault="00EF7226" w:rsidP="00EF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14:paraId="3D91893E" w14:textId="77777777" w:rsidR="00EF7226" w:rsidRPr="00EF7226" w:rsidRDefault="00EF7226" w:rsidP="00EF7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F7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18-19.30</w:t>
            </w:r>
          </w:p>
        </w:tc>
      </w:tr>
    </w:tbl>
    <w:p w14:paraId="0062EAC8" w14:textId="7A517362" w:rsidR="00EF7226" w:rsidRDefault="00EF7226"/>
    <w:p w14:paraId="21C45F94" w14:textId="6946A60A" w:rsidR="00EF7226" w:rsidRDefault="00EF7226">
      <w:r w:rsidRPr="00EF7226">
        <w:rPr>
          <w:b/>
          <w:bCs/>
        </w:rPr>
        <w:t>Lugar</w:t>
      </w:r>
      <w:r>
        <w:rPr>
          <w:b/>
          <w:bCs/>
        </w:rPr>
        <w:t xml:space="preserve"> de </w:t>
      </w:r>
      <w:proofErr w:type="gramStart"/>
      <w:r>
        <w:rPr>
          <w:b/>
          <w:bCs/>
        </w:rPr>
        <w:t xml:space="preserve">entrenamiento </w:t>
      </w:r>
      <w:r w:rsidRPr="00EF7226">
        <w:rPr>
          <w:b/>
          <w:bCs/>
        </w:rPr>
        <w:t>:</w:t>
      </w:r>
      <w:proofErr w:type="gramEnd"/>
      <w:r>
        <w:t xml:space="preserve"> en el </w:t>
      </w:r>
      <w:r w:rsidR="00F84BC9">
        <w:t xml:space="preserve">polideportivo del </w:t>
      </w:r>
      <w:r>
        <w:t>instituto Jovellanos. Los alumnos accederán al polideportivo por la puerta de la calle Espronceda.</w:t>
      </w:r>
    </w:p>
    <w:p w14:paraId="0E46DD18" w14:textId="56353B52" w:rsidR="005C408B" w:rsidRDefault="005C408B">
      <w:r>
        <w:t>La inscripción sigue abierta durante el mes de octubre hasta el día 16.</w:t>
      </w:r>
    </w:p>
    <w:p w14:paraId="75A255A0" w14:textId="77777777" w:rsidR="005C408B" w:rsidRDefault="00EF7226">
      <w:pPr>
        <w:rPr>
          <w:b/>
          <w:bCs/>
        </w:rPr>
      </w:pPr>
      <w:r w:rsidRPr="00EF7226">
        <w:rPr>
          <w:b/>
          <w:bCs/>
        </w:rPr>
        <w:t xml:space="preserve">Nota importante: </w:t>
      </w:r>
    </w:p>
    <w:p w14:paraId="58D0FA89" w14:textId="53319F84" w:rsidR="00EF7226" w:rsidRDefault="005C408B">
      <w:r>
        <w:t>Ya s</w:t>
      </w:r>
      <w:r w:rsidR="00EF7226">
        <w:t xml:space="preserve">e ha realizado </w:t>
      </w:r>
      <w:r>
        <w:t xml:space="preserve">el registro </w:t>
      </w:r>
      <w:r w:rsidR="00EF7226">
        <w:t xml:space="preserve">en la plataforma del Ayuntamiento de todos </w:t>
      </w:r>
      <w:proofErr w:type="gramStart"/>
      <w:r w:rsidR="00EF7226">
        <w:t>los niños y niñas</w:t>
      </w:r>
      <w:proofErr w:type="gramEnd"/>
      <w:r w:rsidR="00EF7226">
        <w:t xml:space="preserve"> que han presentado la instancia</w:t>
      </w:r>
      <w:r>
        <w:t xml:space="preserve"> de inscripción</w:t>
      </w:r>
      <w:r w:rsidR="00EF7226">
        <w:t xml:space="preserve">. Una vez realizado este paso, </w:t>
      </w:r>
      <w:r>
        <w:t xml:space="preserve">ahora deben ser </w:t>
      </w:r>
      <w:r w:rsidR="00EF7226">
        <w:t xml:space="preserve">las familias </w:t>
      </w:r>
      <w:r>
        <w:t xml:space="preserve">las que abonen </w:t>
      </w:r>
      <w:r w:rsidR="00EF7226">
        <w:t xml:space="preserve">a través de los cajeros </w:t>
      </w:r>
      <w:r>
        <w:t xml:space="preserve">del Ayuntamiento los </w:t>
      </w:r>
      <w:r w:rsidRPr="005C408B">
        <w:rPr>
          <w:b/>
          <w:bCs/>
        </w:rPr>
        <w:t>40 EUROS</w:t>
      </w:r>
      <w:r>
        <w:t xml:space="preserve"> anuales de la actividad.</w:t>
      </w:r>
    </w:p>
    <w:p w14:paraId="553A126F" w14:textId="50FD977A" w:rsidR="005C408B" w:rsidRDefault="00F84BC9" w:rsidP="00F84BC9">
      <w:pPr>
        <w:pStyle w:val="NormalWeb"/>
        <w:shd w:val="clear" w:color="auto" w:fill="FFFFFF"/>
        <w:spacing w:before="0" w:beforeAutospacing="0" w:after="0" w:afterAutospacing="0" w:line="22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84BC9">
        <w:rPr>
          <w:rFonts w:asciiTheme="minorHAnsi" w:hAnsiTheme="minorHAnsi" w:cstheme="minorHAnsi"/>
          <w:b/>
          <w:bCs/>
        </w:rPr>
        <w:t>Bonificaciones</w:t>
      </w:r>
      <w:r>
        <w:rPr>
          <w:rFonts w:asciiTheme="minorHAnsi" w:hAnsiTheme="minorHAnsi" w:cstheme="minorHAnsi"/>
        </w:rPr>
        <w:t>:  E</w:t>
      </w:r>
      <w:r w:rsidR="007C7910" w:rsidRPr="00F84BC9">
        <w:rPr>
          <w:rFonts w:asciiTheme="minorHAnsi" w:hAnsiTheme="minorHAnsi" w:cstheme="minorHAnsi"/>
          <w:color w:val="000000"/>
          <w:sz w:val="22"/>
          <w:szCs w:val="22"/>
        </w:rPr>
        <w:t>xiste</w:t>
      </w:r>
      <w:r w:rsidR="007C7910" w:rsidRPr="007C7910">
        <w:rPr>
          <w:rFonts w:asciiTheme="minorHAnsi" w:hAnsiTheme="minorHAnsi" w:cstheme="minorHAnsi"/>
          <w:color w:val="000000"/>
          <w:sz w:val="22"/>
          <w:szCs w:val="22"/>
        </w:rPr>
        <w:t xml:space="preserve"> un completo programa de bonificaciones sociales que cubre el 95% de la cuota de una actividad por niño/a, pero se tiene que solicitar en los primeros quince días tras realizar la inscripción y conllevan cumplimentar el modelo 01.20 (adjunto en este email) de cara a que podáis informar a vuestro alumnado.</w:t>
      </w:r>
    </w:p>
    <w:p w14:paraId="51B90772" w14:textId="77777777" w:rsidR="00C628B3" w:rsidRDefault="00C628B3">
      <w:pPr>
        <w:rPr>
          <w:b/>
          <w:bCs/>
        </w:rPr>
      </w:pPr>
    </w:p>
    <w:p w14:paraId="5E5233F3" w14:textId="4465D8E8" w:rsidR="00C628B3" w:rsidRDefault="00BD18BC">
      <w:r w:rsidRPr="00BD18BC">
        <w:rPr>
          <w:b/>
          <w:bCs/>
        </w:rPr>
        <w:t>Otros asuntos</w:t>
      </w:r>
      <w:r>
        <w:t xml:space="preserve">: </w:t>
      </w:r>
      <w:r w:rsidR="00C628B3" w:rsidRPr="00C628B3">
        <w:t>Si algún niño/niña desea realizar un deporte que no se está realizando en su instituto, puede ponerse en contacto con nosotros para asesorarle sobre otros centros</w:t>
      </w:r>
      <w:r w:rsidR="00C628B3">
        <w:t xml:space="preserve"> en los que puede entrenar.</w:t>
      </w:r>
    </w:p>
    <w:p w14:paraId="604D916B" w14:textId="77777777" w:rsidR="003F1293" w:rsidRDefault="003F1293" w:rsidP="003F1293">
      <w:r>
        <w:t>Si tienen alguna duda, pueden ponerse en contacto con el departamento de Extraescolares del Instituto Jovellanos a través del correo:</w:t>
      </w:r>
    </w:p>
    <w:p w14:paraId="1AD095EF" w14:textId="77777777" w:rsidR="003F1293" w:rsidRDefault="00F54010" w:rsidP="003F1293">
      <w:pPr>
        <w:rPr>
          <w:b/>
          <w:bCs/>
        </w:rPr>
      </w:pPr>
      <w:hyperlink r:id="rId4" w:history="1">
        <w:r w:rsidR="003F1293" w:rsidRPr="005E64AD">
          <w:rPr>
            <w:rStyle w:val="Hipervnculo"/>
            <w:b/>
            <w:bCs/>
          </w:rPr>
          <w:t>extraescolares@iesjovellanos.com</w:t>
        </w:r>
      </w:hyperlink>
    </w:p>
    <w:p w14:paraId="59F327E0" w14:textId="77777777" w:rsidR="003F1293" w:rsidRPr="00C628B3" w:rsidRDefault="003F1293"/>
    <w:sectPr w:rsidR="003F1293" w:rsidRPr="00C628B3" w:rsidSect="00EF7226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26"/>
    <w:rsid w:val="003F1293"/>
    <w:rsid w:val="005C408B"/>
    <w:rsid w:val="007C7910"/>
    <w:rsid w:val="008074F3"/>
    <w:rsid w:val="00BD18BC"/>
    <w:rsid w:val="00C628B3"/>
    <w:rsid w:val="00EF7226"/>
    <w:rsid w:val="00F54010"/>
    <w:rsid w:val="00F8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2659"/>
  <w15:chartTrackingRefBased/>
  <w15:docId w15:val="{7C740283-D839-40F0-94A5-03FB670D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C628B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2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81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xtraescolares@iesjovellano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Arancha</dc:creator>
  <cp:keywords/>
  <dc:description/>
  <cp:lastModifiedBy>Arancha</cp:lastModifiedBy>
  <cp:revision>2</cp:revision>
  <dcterms:created xsi:type="dcterms:W3CDTF">2022-09-30T18:47:00Z</dcterms:created>
  <dcterms:modified xsi:type="dcterms:W3CDTF">2022-09-30T18:47:00Z</dcterms:modified>
</cp:coreProperties>
</file>