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4F" w:rsidRDefault="0017424F"/>
    <w:p w:rsidR="0017424F" w:rsidRPr="006329E7" w:rsidRDefault="006329E7">
      <w:pPr>
        <w:rPr>
          <w:b/>
          <w:i/>
          <w:u w:val="single"/>
        </w:rPr>
      </w:pPr>
      <w:r>
        <w:t xml:space="preserve">                               </w:t>
      </w:r>
      <w:r w:rsidRPr="006329E7">
        <w:rPr>
          <w:b/>
          <w:i/>
          <w:u w:val="single"/>
        </w:rPr>
        <w:t>SUPERFICIE DE REGADIO en ESPAÑA</w:t>
      </w:r>
      <w:bookmarkStart w:id="0" w:name="_GoBack"/>
      <w:bookmarkEnd w:id="0"/>
    </w:p>
    <w:p w:rsidR="002163A4" w:rsidRDefault="0017424F">
      <w:r>
        <w:rPr>
          <w:noProof/>
          <w:lang w:eastAsia="es-ES"/>
        </w:rPr>
        <w:drawing>
          <wp:inline distT="0" distB="0" distL="0" distR="0">
            <wp:extent cx="5891893" cy="4124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7408" t="35432" r="50259" b="11893"/>
                    <a:stretch/>
                  </pic:blipFill>
                  <pic:spPr bwMode="auto">
                    <a:xfrm>
                      <a:off x="0" y="0"/>
                      <a:ext cx="5908193" cy="4135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163A4" w:rsidSect="00082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133"/>
    <w:rsid w:val="0008239B"/>
    <w:rsid w:val="0017424F"/>
    <w:rsid w:val="002163A4"/>
    <w:rsid w:val="002D6133"/>
    <w:rsid w:val="0063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www.intercambiosvirtuales.org</cp:lastModifiedBy>
  <cp:revision>3</cp:revision>
  <dcterms:created xsi:type="dcterms:W3CDTF">2017-05-29T16:06:00Z</dcterms:created>
  <dcterms:modified xsi:type="dcterms:W3CDTF">2017-06-02T08:40:00Z</dcterms:modified>
</cp:coreProperties>
</file>