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8F" w:rsidRDefault="0073658F"/>
    <w:p w:rsidR="009A6412" w:rsidRPr="007D5A28" w:rsidRDefault="00494B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Trabajos a realizar </w:t>
      </w:r>
      <w:r w:rsidR="009A6412" w:rsidRPr="007D5A28">
        <w:rPr>
          <w:sz w:val="28"/>
          <w:szCs w:val="28"/>
        </w:rPr>
        <w:t>e</w:t>
      </w:r>
      <w:r>
        <w:rPr>
          <w:sz w:val="28"/>
          <w:szCs w:val="28"/>
        </w:rPr>
        <w:t>n</w:t>
      </w:r>
      <w:r w:rsidR="009A6412" w:rsidRPr="007D5A28">
        <w:rPr>
          <w:sz w:val="28"/>
          <w:szCs w:val="28"/>
        </w:rPr>
        <w:t xml:space="preserve"> </w:t>
      </w:r>
      <w:r>
        <w:rPr>
          <w:sz w:val="28"/>
          <w:szCs w:val="28"/>
        </w:rPr>
        <w:t>parejas</w:t>
      </w:r>
      <w:r w:rsidR="009A6412" w:rsidRPr="007D5A28">
        <w:rPr>
          <w:sz w:val="28"/>
          <w:szCs w:val="28"/>
        </w:rPr>
        <w:t xml:space="preserve"> en la </w:t>
      </w:r>
      <w:r>
        <w:rPr>
          <w:sz w:val="28"/>
          <w:szCs w:val="28"/>
        </w:rPr>
        <w:t>2</w:t>
      </w:r>
      <w:r w:rsidR="009A6412" w:rsidRPr="007D5A28">
        <w:rPr>
          <w:sz w:val="28"/>
          <w:szCs w:val="28"/>
        </w:rPr>
        <w:t>ª Evaluación:</w:t>
      </w:r>
    </w:p>
    <w:p w:rsidR="007D5A28" w:rsidRDefault="00360756" w:rsidP="007D5A2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D5A28">
        <w:rPr>
          <w:sz w:val="28"/>
          <w:szCs w:val="28"/>
        </w:rPr>
        <w:t>E</w:t>
      </w:r>
      <w:r>
        <w:rPr>
          <w:sz w:val="28"/>
          <w:szCs w:val="28"/>
        </w:rPr>
        <w:t>m</w:t>
      </w:r>
      <w:r w:rsidRPr="007D5A28">
        <w:rPr>
          <w:sz w:val="28"/>
          <w:szCs w:val="28"/>
        </w:rPr>
        <w:t>prendimiento</w:t>
      </w:r>
    </w:p>
    <w:p w:rsidR="007D5A28" w:rsidRPr="007D5A28" w:rsidRDefault="007D5A28" w:rsidP="007D5A28">
      <w:pPr>
        <w:pStyle w:val="Prrafodelista"/>
        <w:ind w:left="1065"/>
      </w:pPr>
      <w:r w:rsidRPr="007D5A28">
        <w:t xml:space="preserve">Cada </w:t>
      </w:r>
      <w:r w:rsidR="00494B44">
        <w:t xml:space="preserve">pareja de </w:t>
      </w:r>
      <w:proofErr w:type="spellStart"/>
      <w:r w:rsidRPr="007D5A28">
        <w:t>alumno</w:t>
      </w:r>
      <w:r w:rsidR="00494B44">
        <w:t>@s</w:t>
      </w:r>
      <w:proofErr w:type="spellEnd"/>
      <w:r w:rsidRPr="007D5A28">
        <w:t xml:space="preserve"> deberá realizar un proyecto empresarial.</w:t>
      </w:r>
    </w:p>
    <w:p w:rsidR="00494B44" w:rsidRDefault="00494B44" w:rsidP="007D5A28">
      <w:pPr>
        <w:pStyle w:val="Prrafodelista"/>
        <w:ind w:left="1065"/>
      </w:pPr>
      <w:r>
        <w:t xml:space="preserve">Inicialmente </w:t>
      </w:r>
      <w:r w:rsidR="00E3777B">
        <w:t>se elaborará</w:t>
      </w:r>
      <w:r>
        <w:t>:</w:t>
      </w:r>
    </w:p>
    <w:p w:rsidR="00494B44" w:rsidRDefault="00494B44" w:rsidP="00494B44">
      <w:pPr>
        <w:pStyle w:val="Prrafodelista"/>
        <w:numPr>
          <w:ilvl w:val="0"/>
          <w:numId w:val="2"/>
        </w:numPr>
      </w:pPr>
      <w:r>
        <w:t>Idea de negocio: Breve descripción del objeto de la actividad</w:t>
      </w:r>
      <w:r w:rsidR="00E3777B">
        <w:t>. Previamente a elegir la idea se valorará en función de diferentes criterios con otras alternativas propuestas, teniendo en cuenta aspectos sociales, tecnológicos….</w:t>
      </w:r>
    </w:p>
    <w:p w:rsidR="007D5A28" w:rsidRPr="00494B44" w:rsidRDefault="00494B44" w:rsidP="00494B44">
      <w:pPr>
        <w:pStyle w:val="Prrafodelista"/>
        <w:numPr>
          <w:ilvl w:val="0"/>
          <w:numId w:val="2"/>
        </w:numPr>
      </w:pPr>
      <w:r>
        <w:t>E</w:t>
      </w:r>
      <w:r w:rsidR="007D5A28" w:rsidRPr="007D5A28">
        <w:t>l logo y nombre comercial de la empresa</w:t>
      </w:r>
      <w:r w:rsidRPr="00494B44">
        <w:t>: Diseñar el nombre de la empresa y su imagen identificativa</w:t>
      </w:r>
    </w:p>
    <w:p w:rsidR="00494B44" w:rsidRDefault="00494B44" w:rsidP="00494B44">
      <w:pPr>
        <w:pStyle w:val="Prrafodelista"/>
        <w:numPr>
          <w:ilvl w:val="0"/>
          <w:numId w:val="2"/>
        </w:numPr>
      </w:pPr>
      <w:r w:rsidRPr="00494B44">
        <w:t>Slogan: Frase breve evocadora del producto o s</w:t>
      </w:r>
      <w:r>
        <w:t>ervicio que la empresa ofrece</w:t>
      </w:r>
    </w:p>
    <w:p w:rsidR="00494B44" w:rsidRDefault="00494B44" w:rsidP="00494B44">
      <w:pPr>
        <w:pStyle w:val="Prrafodelista"/>
        <w:numPr>
          <w:ilvl w:val="0"/>
          <w:numId w:val="2"/>
        </w:numPr>
      </w:pPr>
      <w:r>
        <w:t xml:space="preserve">Elección de la forma Jurídica: atendiendo a diferentes criterios </w:t>
      </w:r>
      <w:r w:rsidR="00E3777B">
        <w:t xml:space="preserve">se </w:t>
      </w:r>
      <w:r>
        <w:t>elegir</w:t>
      </w:r>
      <w:r w:rsidR="00E3777B">
        <w:t>á</w:t>
      </w:r>
      <w:r>
        <w:t xml:space="preserve"> la forma jurídica más adecuada.</w:t>
      </w:r>
    </w:p>
    <w:p w:rsidR="00494B44" w:rsidRDefault="00494B44" w:rsidP="00494B44">
      <w:pPr>
        <w:pStyle w:val="Prrafodelista"/>
        <w:numPr>
          <w:ilvl w:val="0"/>
          <w:numId w:val="2"/>
        </w:numPr>
      </w:pPr>
      <w:r>
        <w:t>Análisis sectorial de la empresa: analizaremos la competencia, el sector de actividad, tamaño, tecnología utilizada, estrategia competitiva</w:t>
      </w:r>
      <w:r w:rsidR="00E3777B">
        <w:t>, ámbito de actuación</w:t>
      </w:r>
      <w:r>
        <w:t>….</w:t>
      </w:r>
    </w:p>
    <w:p w:rsidR="00E3777B" w:rsidRDefault="00E3777B" w:rsidP="00494B44">
      <w:pPr>
        <w:pStyle w:val="Prrafodelista"/>
        <w:numPr>
          <w:ilvl w:val="0"/>
          <w:numId w:val="2"/>
        </w:numPr>
      </w:pPr>
      <w:r>
        <w:t>Realizar un organigrama de la empresa: se representará la organización formal de la empresa</w:t>
      </w:r>
    </w:p>
    <w:p w:rsidR="00E3777B" w:rsidRPr="00494B44" w:rsidRDefault="00E3777B" w:rsidP="00494B44">
      <w:pPr>
        <w:pStyle w:val="Prrafodelista"/>
        <w:numPr>
          <w:ilvl w:val="0"/>
          <w:numId w:val="2"/>
        </w:numPr>
      </w:pPr>
      <w:r>
        <w:t>Localización: Atendiendo a diferentes criterios buscaremos la ubicación mas idónea para nuestra empresa</w:t>
      </w:r>
    </w:p>
    <w:p w:rsidR="007D5A28" w:rsidRDefault="007D5A28" w:rsidP="007D5A28">
      <w:pPr>
        <w:pStyle w:val="Prrafodelista"/>
        <w:ind w:left="1065"/>
      </w:pPr>
    </w:p>
    <w:p w:rsidR="009A6412" w:rsidRDefault="009A6412" w:rsidP="009A6412">
      <w:pPr>
        <w:pStyle w:val="Prrafodelista"/>
        <w:ind w:left="1065"/>
      </w:pPr>
    </w:p>
    <w:sectPr w:rsidR="009A6412" w:rsidSect="00736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2B6"/>
    <w:multiLevelType w:val="hybridMultilevel"/>
    <w:tmpl w:val="B2F60C82"/>
    <w:lvl w:ilvl="0" w:tplc="9C561CD0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D93D59"/>
    <w:multiLevelType w:val="hybridMultilevel"/>
    <w:tmpl w:val="A6685104"/>
    <w:lvl w:ilvl="0" w:tplc="C7C2DF86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6412"/>
    <w:rsid w:val="00360756"/>
    <w:rsid w:val="00494B44"/>
    <w:rsid w:val="00574CF8"/>
    <w:rsid w:val="0061346E"/>
    <w:rsid w:val="0073658F"/>
    <w:rsid w:val="007D5A28"/>
    <w:rsid w:val="008A1742"/>
    <w:rsid w:val="009A6412"/>
    <w:rsid w:val="00E3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2020-01-09T11:55:00Z</dcterms:created>
  <dcterms:modified xsi:type="dcterms:W3CDTF">2020-01-09T11:55:00Z</dcterms:modified>
</cp:coreProperties>
</file>