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D0A" w:rsidRDefault="00C44D0A" w:rsidP="00601C3E">
      <w:pPr>
        <w:spacing w:line="240" w:lineRule="auto"/>
        <w:ind w:left="360"/>
        <w:jc w:val="both"/>
        <w:rPr>
          <w:rFonts w:eastAsia="Calibri"/>
          <w:b/>
          <w:color w:val="FFFFFF"/>
          <w:highlight w:val="red"/>
          <w:lang w:eastAsia="en-US"/>
        </w:rPr>
      </w:pPr>
    </w:p>
    <w:p w:rsidR="00CF60E6" w:rsidRDefault="00D1707D" w:rsidP="00601C3E">
      <w:pPr>
        <w:spacing w:line="240" w:lineRule="auto"/>
        <w:ind w:left="360"/>
        <w:jc w:val="both"/>
        <w:rPr>
          <w:rFonts w:eastAsia="Calibri"/>
          <w:b/>
          <w:color w:val="FFFFFF"/>
          <w:highlight w:val="red"/>
          <w:lang w:eastAsia="en-US"/>
        </w:rPr>
      </w:pPr>
      <w:r>
        <w:rPr>
          <w:rFonts w:eastAsia="Calibri"/>
          <w:b/>
          <w:color w:val="FFFFFF"/>
          <w:highlight w:val="red"/>
          <w:lang w:eastAsia="en-US"/>
        </w:rPr>
        <w:t>UD 4</w:t>
      </w:r>
      <w:r w:rsidR="00833526" w:rsidRPr="004A4C7A">
        <w:rPr>
          <w:rFonts w:eastAsia="Calibri"/>
          <w:b/>
          <w:color w:val="FFFFFF"/>
          <w:highlight w:val="red"/>
          <w:lang w:eastAsia="en-US"/>
        </w:rPr>
        <w:t xml:space="preserve">: </w:t>
      </w:r>
      <w:r w:rsidR="004E6120">
        <w:rPr>
          <w:rFonts w:eastAsia="Calibri"/>
          <w:b/>
          <w:color w:val="FFFFFF"/>
          <w:highlight w:val="red"/>
          <w:lang w:eastAsia="en-US"/>
        </w:rPr>
        <w:t xml:space="preserve">LA EMPRESA </w:t>
      </w:r>
      <w:r>
        <w:rPr>
          <w:rFonts w:eastAsia="Calibri"/>
          <w:b/>
          <w:color w:val="FFFFFF"/>
          <w:highlight w:val="red"/>
          <w:lang w:eastAsia="en-US"/>
        </w:rPr>
        <w:t>PRODUC</w:t>
      </w:r>
      <w:r w:rsidR="004E6120">
        <w:rPr>
          <w:rFonts w:eastAsia="Calibri"/>
          <w:b/>
          <w:color w:val="FFFFFF"/>
          <w:highlight w:val="red"/>
          <w:lang w:eastAsia="en-US"/>
        </w:rPr>
        <w:t>TORA</w:t>
      </w:r>
    </w:p>
    <w:p w:rsidR="000204A8" w:rsidRDefault="00CF40DB" w:rsidP="00601C3E">
      <w:pPr>
        <w:spacing w:line="240" w:lineRule="auto"/>
        <w:ind w:left="360"/>
        <w:jc w:val="both"/>
        <w:rPr>
          <w:rFonts w:eastAsia="Calibri"/>
          <w:b/>
          <w:color w:val="FFFFFF"/>
          <w:highlight w:val="red"/>
          <w:lang w:eastAsia="en-US"/>
        </w:rPr>
      </w:pPr>
      <w:r w:rsidRPr="00CF40DB">
        <w:rPr>
          <w:noProof/>
        </w:rPr>
        <w:pict>
          <v:rect id="Rectangle 29" o:spid="_x0000_s1274" style="position:absolute;left:0;text-align:left;margin-left:43.1pt;margin-top:.55pt;width:329.85pt;height:133.5pt;z-index:-25164134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" strokecolor="#c0504d" strokeweight="2.5pt">
            <v:shadow color="#868686"/>
            <v:textbox>
              <w:txbxContent>
                <w:p w:rsidR="000204A8" w:rsidRPr="000204A8" w:rsidRDefault="000204A8" w:rsidP="000204A8">
                  <w:pPr>
                    <w:numPr>
                      <w:ilvl w:val="0"/>
                      <w:numId w:val="29"/>
                    </w:num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0204A8">
                    <w:rPr>
                      <w:sz w:val="18"/>
                      <w:szCs w:val="18"/>
                    </w:rPr>
                    <w:t>La producción</w:t>
                  </w:r>
                </w:p>
                <w:p w:rsidR="000204A8" w:rsidRPr="000204A8" w:rsidRDefault="000204A8" w:rsidP="000204A8">
                  <w:pPr>
                    <w:numPr>
                      <w:ilvl w:val="0"/>
                      <w:numId w:val="29"/>
                    </w:num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0204A8">
                    <w:rPr>
                      <w:sz w:val="18"/>
                      <w:szCs w:val="18"/>
                    </w:rPr>
                    <w:t>La productividad</w:t>
                  </w:r>
                </w:p>
                <w:p w:rsidR="000204A8" w:rsidRPr="000204A8" w:rsidRDefault="000204A8" w:rsidP="000204A8">
                  <w:pPr>
                    <w:numPr>
                      <w:ilvl w:val="0"/>
                      <w:numId w:val="29"/>
                    </w:num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0204A8">
                    <w:rPr>
                      <w:sz w:val="18"/>
                      <w:szCs w:val="18"/>
                    </w:rPr>
                    <w:t>El ciclo de actividad de la empresa</w:t>
                  </w:r>
                </w:p>
                <w:p w:rsidR="000204A8" w:rsidRPr="000204A8" w:rsidRDefault="000204A8" w:rsidP="000204A8">
                  <w:pPr>
                    <w:numPr>
                      <w:ilvl w:val="0"/>
                      <w:numId w:val="29"/>
                    </w:num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0204A8">
                    <w:rPr>
                      <w:sz w:val="18"/>
                      <w:szCs w:val="18"/>
                    </w:rPr>
                    <w:t>La función de producción</w:t>
                  </w:r>
                </w:p>
                <w:p w:rsidR="000204A8" w:rsidRPr="000204A8" w:rsidRDefault="000204A8" w:rsidP="000204A8">
                  <w:pPr>
                    <w:numPr>
                      <w:ilvl w:val="0"/>
                      <w:numId w:val="29"/>
                    </w:num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0204A8">
                    <w:rPr>
                      <w:sz w:val="18"/>
                      <w:szCs w:val="18"/>
                    </w:rPr>
                    <w:t>La producción en el corto plazo</w:t>
                  </w:r>
                </w:p>
                <w:p w:rsidR="000204A8" w:rsidRPr="000204A8" w:rsidRDefault="000204A8" w:rsidP="000204A8">
                  <w:pPr>
                    <w:numPr>
                      <w:ilvl w:val="0"/>
                      <w:numId w:val="29"/>
                    </w:num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0204A8">
                    <w:rPr>
                      <w:sz w:val="18"/>
                      <w:szCs w:val="18"/>
                    </w:rPr>
                    <w:t xml:space="preserve">Los costes de producción </w:t>
                  </w:r>
                </w:p>
                <w:p w:rsidR="000204A8" w:rsidRDefault="000204A8" w:rsidP="000204A8">
                  <w:pPr>
                    <w:numPr>
                      <w:ilvl w:val="0"/>
                      <w:numId w:val="29"/>
                    </w:num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Eficiencia y función de producción</w:t>
                  </w:r>
                </w:p>
                <w:p w:rsidR="000204A8" w:rsidRDefault="000204A8" w:rsidP="000204A8">
                  <w:pPr>
                    <w:numPr>
                      <w:ilvl w:val="0"/>
                      <w:numId w:val="29"/>
                    </w:num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Los ingresos</w:t>
                  </w:r>
                </w:p>
                <w:p w:rsidR="000204A8" w:rsidRDefault="000204A8" w:rsidP="000204A8">
                  <w:pPr>
                    <w:numPr>
                      <w:ilvl w:val="0"/>
                      <w:numId w:val="29"/>
                    </w:num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La decisión de cuanto producir</w:t>
                  </w:r>
                </w:p>
                <w:p w:rsidR="000204A8" w:rsidRDefault="000204A8" w:rsidP="000204A8">
                  <w:pPr>
                    <w:numPr>
                      <w:ilvl w:val="0"/>
                      <w:numId w:val="29"/>
                    </w:num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Umbral de rentabilidad o punto muerto</w:t>
                  </w:r>
                </w:p>
                <w:p w:rsidR="000204A8" w:rsidRPr="000204A8" w:rsidRDefault="000204A8" w:rsidP="000204A8">
                  <w:pPr>
                    <w:numPr>
                      <w:ilvl w:val="0"/>
                      <w:numId w:val="29"/>
                    </w:num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Ejemplo práctico de umbral de rentabilidad</w:t>
                  </w:r>
                </w:p>
              </w:txbxContent>
            </v:textbox>
          </v:rect>
        </w:pict>
      </w:r>
    </w:p>
    <w:p w:rsidR="000204A8" w:rsidRDefault="000204A8" w:rsidP="00601C3E">
      <w:pPr>
        <w:spacing w:line="240" w:lineRule="auto"/>
        <w:ind w:left="360"/>
        <w:jc w:val="both"/>
        <w:rPr>
          <w:rFonts w:eastAsia="Calibri"/>
          <w:b/>
          <w:color w:val="FFFFFF"/>
          <w:highlight w:val="red"/>
          <w:lang w:eastAsia="en-US"/>
        </w:rPr>
      </w:pPr>
    </w:p>
    <w:p w:rsidR="000204A8" w:rsidRPr="004A4C7A" w:rsidRDefault="000204A8" w:rsidP="00601C3E">
      <w:pPr>
        <w:spacing w:line="240" w:lineRule="auto"/>
        <w:ind w:left="360"/>
        <w:jc w:val="both"/>
        <w:rPr>
          <w:rFonts w:eastAsia="Calibri"/>
          <w:b/>
          <w:color w:val="FFFFFF"/>
          <w:highlight w:val="red"/>
          <w:lang w:eastAsia="en-US"/>
        </w:rPr>
      </w:pPr>
    </w:p>
    <w:p w:rsidR="00873DA5" w:rsidRDefault="00873DA5" w:rsidP="007111B6">
      <w:pPr>
        <w:spacing w:after="0" w:line="240" w:lineRule="auto"/>
        <w:jc w:val="both"/>
        <w:rPr>
          <w:sz w:val="12"/>
        </w:rPr>
      </w:pPr>
    </w:p>
    <w:p w:rsidR="007111B6" w:rsidRDefault="007111B6" w:rsidP="00873DA5">
      <w:pPr>
        <w:spacing w:after="0" w:line="240" w:lineRule="auto"/>
        <w:ind w:left="2160"/>
        <w:jc w:val="both"/>
        <w:rPr>
          <w:sz w:val="12"/>
        </w:rPr>
      </w:pPr>
    </w:p>
    <w:p w:rsidR="007111B6" w:rsidRDefault="007111B6" w:rsidP="00873DA5">
      <w:pPr>
        <w:spacing w:after="0" w:line="240" w:lineRule="auto"/>
        <w:ind w:left="2160"/>
        <w:jc w:val="both"/>
        <w:rPr>
          <w:sz w:val="12"/>
        </w:rPr>
      </w:pPr>
    </w:p>
    <w:p w:rsidR="007111B6" w:rsidRDefault="007111B6" w:rsidP="00873DA5">
      <w:pPr>
        <w:spacing w:after="0" w:line="240" w:lineRule="auto"/>
        <w:ind w:left="2160"/>
        <w:jc w:val="both"/>
        <w:rPr>
          <w:sz w:val="12"/>
        </w:rPr>
      </w:pPr>
    </w:p>
    <w:p w:rsidR="007111B6" w:rsidRDefault="007111B6" w:rsidP="00873DA5">
      <w:pPr>
        <w:spacing w:after="0" w:line="240" w:lineRule="auto"/>
        <w:ind w:left="2160"/>
        <w:jc w:val="both"/>
        <w:rPr>
          <w:sz w:val="12"/>
        </w:rPr>
      </w:pPr>
    </w:p>
    <w:p w:rsidR="007111B6" w:rsidRDefault="007111B6" w:rsidP="00873DA5">
      <w:pPr>
        <w:spacing w:after="0" w:line="240" w:lineRule="auto"/>
        <w:ind w:left="2160"/>
        <w:jc w:val="both"/>
        <w:rPr>
          <w:sz w:val="12"/>
        </w:rPr>
      </w:pPr>
    </w:p>
    <w:p w:rsidR="007111B6" w:rsidRDefault="007111B6" w:rsidP="00873DA5">
      <w:pPr>
        <w:spacing w:after="0" w:line="240" w:lineRule="auto"/>
        <w:ind w:left="2160"/>
        <w:jc w:val="both"/>
        <w:rPr>
          <w:sz w:val="12"/>
        </w:rPr>
      </w:pPr>
    </w:p>
    <w:p w:rsidR="007111B6" w:rsidRDefault="007111B6" w:rsidP="00873DA5">
      <w:pPr>
        <w:spacing w:after="0" w:line="240" w:lineRule="auto"/>
        <w:ind w:left="2160"/>
        <w:jc w:val="both"/>
        <w:rPr>
          <w:sz w:val="12"/>
        </w:rPr>
      </w:pPr>
    </w:p>
    <w:p w:rsidR="007111B6" w:rsidRPr="00F37E5D" w:rsidRDefault="007111B6" w:rsidP="00873DA5">
      <w:pPr>
        <w:spacing w:after="0" w:line="240" w:lineRule="auto"/>
        <w:ind w:left="2160"/>
        <w:jc w:val="both"/>
        <w:rPr>
          <w:sz w:val="12"/>
        </w:rPr>
      </w:pPr>
    </w:p>
    <w:p w:rsidR="00C039B0" w:rsidRDefault="00C039B0" w:rsidP="000204A8">
      <w:pPr>
        <w:jc w:val="both"/>
        <w:rPr>
          <w:rFonts w:cs="Calibri"/>
        </w:rPr>
      </w:pPr>
    </w:p>
    <w:p w:rsidR="000204A8" w:rsidRPr="000204A8" w:rsidRDefault="000204A8" w:rsidP="000204A8">
      <w:pPr>
        <w:jc w:val="both"/>
        <w:rPr>
          <w:rFonts w:cs="Calibri"/>
        </w:rPr>
      </w:pPr>
      <w:r w:rsidRPr="000204A8">
        <w:rPr>
          <w:rFonts w:cs="Calibri"/>
        </w:rPr>
        <w:t xml:space="preserve">El proceso de producción es el conjunto de tareas, procedimientos y técnicas a través de las cuales la organización transforma unos </w:t>
      </w:r>
      <w:r w:rsidRPr="000204A8">
        <w:rPr>
          <w:rFonts w:cs="Calibri"/>
          <w:b/>
          <w:bCs/>
        </w:rPr>
        <w:t>inputs</w:t>
      </w:r>
      <w:r>
        <w:rPr>
          <w:rFonts w:cs="Calibri"/>
          <w:b/>
          <w:bCs/>
        </w:rPr>
        <w:t xml:space="preserve"> (factores de producción)</w:t>
      </w:r>
      <w:r w:rsidRPr="000204A8">
        <w:rPr>
          <w:rFonts w:cs="Calibri"/>
          <w:b/>
          <w:bCs/>
        </w:rPr>
        <w:t xml:space="preserve"> </w:t>
      </w:r>
      <w:r w:rsidRPr="000204A8">
        <w:rPr>
          <w:rFonts w:cs="Calibri"/>
        </w:rPr>
        <w:t xml:space="preserve">o entradas en unos </w:t>
      </w:r>
      <w:r w:rsidRPr="000204A8">
        <w:rPr>
          <w:rFonts w:cs="Calibri"/>
          <w:b/>
          <w:bCs/>
        </w:rPr>
        <w:t>outputs</w:t>
      </w:r>
      <w:r>
        <w:rPr>
          <w:rFonts w:cs="Calibri"/>
          <w:b/>
          <w:bCs/>
        </w:rPr>
        <w:t xml:space="preserve"> (bienes o servicios)</w:t>
      </w:r>
      <w:r w:rsidRPr="000204A8">
        <w:rPr>
          <w:rFonts w:cs="Calibri"/>
          <w:b/>
          <w:bCs/>
        </w:rPr>
        <w:t xml:space="preserve"> </w:t>
      </w:r>
      <w:r w:rsidRPr="000204A8">
        <w:rPr>
          <w:rFonts w:cs="Calibri"/>
        </w:rPr>
        <w:t xml:space="preserve">o salidas, cuyo valor para la organización es mayor que los inputs originales. </w:t>
      </w:r>
    </w:p>
    <w:p w:rsidR="000204A8" w:rsidRPr="000204A8" w:rsidRDefault="000204A8" w:rsidP="000204A8">
      <w:pPr>
        <w:jc w:val="both"/>
        <w:rPr>
          <w:rFonts w:cs="Calibri"/>
        </w:rPr>
      </w:pPr>
      <w:r w:rsidRPr="000204A8">
        <w:rPr>
          <w:rFonts w:cs="Calibri"/>
        </w:rPr>
        <w:t xml:space="preserve">El sistema productivo es analizado a través de cuatro características principales: </w:t>
      </w:r>
    </w:p>
    <w:p w:rsidR="000204A8" w:rsidRPr="000204A8" w:rsidRDefault="000204A8" w:rsidP="000204A8">
      <w:pPr>
        <w:numPr>
          <w:ilvl w:val="0"/>
          <w:numId w:val="30"/>
        </w:numPr>
        <w:jc w:val="both"/>
        <w:rPr>
          <w:rFonts w:cs="Calibri"/>
        </w:rPr>
      </w:pPr>
      <w:r w:rsidRPr="000204A8">
        <w:rPr>
          <w:rFonts w:cs="Calibri"/>
        </w:rPr>
        <w:t xml:space="preserve">o </w:t>
      </w:r>
      <w:r w:rsidRPr="000204A8">
        <w:rPr>
          <w:rFonts w:cs="Calibri"/>
          <w:b/>
          <w:bCs/>
        </w:rPr>
        <w:t>Capacidad</w:t>
      </w:r>
      <w:r w:rsidRPr="000204A8">
        <w:rPr>
          <w:rFonts w:cs="Calibri"/>
        </w:rPr>
        <w:t xml:space="preserve">: es una medida de la producción obtenida. Se distingue entre capacidad máxima (lo máximo que podríamos llegar a producir) y capacidad efectiva (lo que realmente se produce). </w:t>
      </w:r>
    </w:p>
    <w:p w:rsidR="000204A8" w:rsidRPr="000204A8" w:rsidRDefault="000204A8" w:rsidP="000204A8">
      <w:pPr>
        <w:numPr>
          <w:ilvl w:val="0"/>
          <w:numId w:val="30"/>
        </w:numPr>
        <w:jc w:val="both"/>
        <w:rPr>
          <w:rFonts w:cs="Calibri"/>
        </w:rPr>
      </w:pPr>
      <w:r w:rsidRPr="000204A8">
        <w:rPr>
          <w:rFonts w:cs="Calibri"/>
        </w:rPr>
        <w:t xml:space="preserve">o </w:t>
      </w:r>
      <w:r w:rsidRPr="000204A8">
        <w:rPr>
          <w:rFonts w:cs="Calibri"/>
          <w:b/>
          <w:bCs/>
        </w:rPr>
        <w:t>Eficiencia</w:t>
      </w:r>
      <w:r w:rsidRPr="000204A8">
        <w:rPr>
          <w:rFonts w:cs="Calibri"/>
        </w:rPr>
        <w:t xml:space="preserve">: es una medida que relaciona el valor del output con el valor del input. Distinguimos eficiencia técnica (cuando se produce la misma cantidad de productos, o incluso más, utilizando menos unidades de factores productivos); y eficiencia económica (cuando se produce la misma cantidad de productos, o incluso más, con un menor coste). </w:t>
      </w:r>
    </w:p>
    <w:p w:rsidR="000204A8" w:rsidRPr="000204A8" w:rsidRDefault="000204A8" w:rsidP="000204A8">
      <w:pPr>
        <w:numPr>
          <w:ilvl w:val="0"/>
          <w:numId w:val="30"/>
        </w:numPr>
        <w:jc w:val="both"/>
        <w:rPr>
          <w:rFonts w:cs="Calibri"/>
        </w:rPr>
      </w:pPr>
      <w:r w:rsidRPr="000204A8">
        <w:rPr>
          <w:rFonts w:cs="Calibri"/>
        </w:rPr>
        <w:t xml:space="preserve">o </w:t>
      </w:r>
      <w:r w:rsidRPr="000204A8">
        <w:rPr>
          <w:rFonts w:cs="Calibri"/>
          <w:b/>
          <w:bCs/>
        </w:rPr>
        <w:t>Efectividad</w:t>
      </w:r>
      <w:r w:rsidRPr="000204A8">
        <w:rPr>
          <w:rFonts w:cs="Calibri"/>
        </w:rPr>
        <w:t xml:space="preserve">: mide el output real en comparación con el planeado </w:t>
      </w:r>
    </w:p>
    <w:p w:rsidR="000204A8" w:rsidRPr="000204A8" w:rsidRDefault="000204A8" w:rsidP="000204A8">
      <w:pPr>
        <w:numPr>
          <w:ilvl w:val="0"/>
          <w:numId w:val="30"/>
        </w:numPr>
        <w:jc w:val="both"/>
        <w:rPr>
          <w:rFonts w:cs="Calibri"/>
        </w:rPr>
      </w:pPr>
      <w:r w:rsidRPr="000204A8">
        <w:rPr>
          <w:rFonts w:cs="Calibri"/>
        </w:rPr>
        <w:t xml:space="preserve">o </w:t>
      </w:r>
      <w:r w:rsidRPr="000204A8">
        <w:rPr>
          <w:rFonts w:cs="Calibri"/>
          <w:b/>
          <w:bCs/>
        </w:rPr>
        <w:t>Flexibilidad</w:t>
      </w:r>
      <w:r w:rsidRPr="000204A8">
        <w:rPr>
          <w:rFonts w:cs="Calibri"/>
        </w:rPr>
        <w:t xml:space="preserve">: es una medida del tiempo preciso para cambiar el proceso productivo de forma que se pueda producir otro output o que se pueda utilizar un conjunto distinto de inputs. </w:t>
      </w:r>
    </w:p>
    <w:p w:rsidR="000204A8" w:rsidRPr="000204A8" w:rsidRDefault="000204A8" w:rsidP="000204A8">
      <w:pPr>
        <w:jc w:val="both"/>
        <w:rPr>
          <w:rFonts w:cs="Calibri"/>
        </w:rPr>
      </w:pPr>
      <w:r w:rsidRPr="000204A8">
        <w:rPr>
          <w:rFonts w:ascii="MS Gothic" w:eastAsia="MS Gothic" w:hAnsi="MS Gothic" w:cs="MS Gothic" w:hint="eastAsia"/>
        </w:rPr>
        <w:t>➢</w:t>
      </w:r>
      <w:r w:rsidRPr="000204A8">
        <w:rPr>
          <w:rFonts w:cs="Calibri"/>
        </w:rPr>
        <w:t xml:space="preserve"> </w:t>
      </w:r>
      <w:r w:rsidRPr="000204A8">
        <w:rPr>
          <w:rFonts w:cs="Calibri"/>
          <w:b/>
        </w:rPr>
        <w:t>Tipos de procesos productivos:</w:t>
      </w:r>
      <w:r w:rsidRPr="000204A8">
        <w:rPr>
          <w:rFonts w:cs="Calibri"/>
        </w:rPr>
        <w:t xml:space="preserve"> </w:t>
      </w:r>
    </w:p>
    <w:p w:rsidR="000204A8" w:rsidRPr="000204A8" w:rsidRDefault="000204A8" w:rsidP="000204A8">
      <w:pPr>
        <w:jc w:val="both"/>
        <w:rPr>
          <w:rFonts w:cs="Calibri"/>
        </w:rPr>
      </w:pPr>
      <w:r w:rsidRPr="000204A8">
        <w:rPr>
          <w:rFonts w:cs="Calibri"/>
        </w:rPr>
        <w:t xml:space="preserve">- Según el destino del producto: producción por encargo (por ejemplo: un mueble encargado a medida a un carpintero) o producción para el mercado (por ejemplo, los muebles elaborados por IKEA). </w:t>
      </w:r>
    </w:p>
    <w:p w:rsidR="000204A8" w:rsidRPr="000204A8" w:rsidRDefault="000204A8" w:rsidP="000204A8">
      <w:pPr>
        <w:jc w:val="both"/>
        <w:rPr>
          <w:rFonts w:cs="Calibri"/>
        </w:rPr>
      </w:pPr>
      <w:r w:rsidRPr="000204A8">
        <w:rPr>
          <w:rFonts w:cs="Calibri"/>
        </w:rPr>
        <w:t>- Según el grado de tipificación del producto: producción individualizada (por ejemplo, una tarta personalizada para un cumpleaños encargada en una pastelería) o producción en serie (por ejemplo, los donuts). Un grado interme</w:t>
      </w:r>
      <w:r>
        <w:rPr>
          <w:rFonts w:cs="Calibri"/>
        </w:rPr>
        <w:t>dio es la producción por lotes (por ejemplo, juguetes)</w:t>
      </w:r>
      <w:r w:rsidR="00926892">
        <w:rPr>
          <w:rFonts w:cs="Calibri"/>
        </w:rPr>
        <w:t xml:space="preserve"> y </w:t>
      </w:r>
      <w:proofErr w:type="spellStart"/>
      <w:r w:rsidR="00926892">
        <w:rPr>
          <w:rFonts w:cs="Calibri"/>
        </w:rPr>
        <w:t>just</w:t>
      </w:r>
      <w:proofErr w:type="spellEnd"/>
      <w:r w:rsidR="00926892">
        <w:rPr>
          <w:rFonts w:cs="Calibri"/>
        </w:rPr>
        <w:t xml:space="preserve"> in time (coches)</w:t>
      </w:r>
    </w:p>
    <w:p w:rsidR="00C039B0" w:rsidRDefault="000204A8" w:rsidP="00C039B0">
      <w:pPr>
        <w:pStyle w:val="Prrafodelista"/>
        <w:spacing w:after="0"/>
        <w:ind w:left="0"/>
        <w:jc w:val="both"/>
        <w:rPr>
          <w:b/>
          <w:color w:val="E36C0A"/>
        </w:rPr>
      </w:pPr>
      <w:r w:rsidRPr="000204A8">
        <w:rPr>
          <w:rFonts w:cs="Calibri"/>
        </w:rPr>
        <w:t>- Según la dimensión temporal: producción continua (sin interrupción</w:t>
      </w:r>
      <w:r>
        <w:rPr>
          <w:rFonts w:cs="Calibri"/>
        </w:rPr>
        <w:t>, una fábrica Arcelor</w:t>
      </w:r>
      <w:r w:rsidRPr="000204A8">
        <w:rPr>
          <w:rFonts w:cs="Calibri"/>
        </w:rPr>
        <w:t xml:space="preserve">) o intermitente (con intervalos </w:t>
      </w:r>
      <w:r>
        <w:rPr>
          <w:rFonts w:cs="Calibri"/>
        </w:rPr>
        <w:t>discontinuos</w:t>
      </w:r>
      <w:r w:rsidR="00B32495">
        <w:rPr>
          <w:rFonts w:cs="Calibri"/>
        </w:rPr>
        <w:t>, fábrica de ventanas</w:t>
      </w:r>
      <w:r>
        <w:rPr>
          <w:rFonts w:cs="Calibri"/>
        </w:rPr>
        <w:t>)</w:t>
      </w:r>
      <w:r w:rsidR="00C039B0" w:rsidRPr="00C039B0">
        <w:rPr>
          <w:b/>
          <w:color w:val="E36C0A"/>
        </w:rPr>
        <w:t xml:space="preserve"> </w:t>
      </w:r>
    </w:p>
    <w:p w:rsidR="00C039B0" w:rsidRDefault="00C039B0" w:rsidP="00C039B0">
      <w:pPr>
        <w:pStyle w:val="Prrafodelista"/>
        <w:spacing w:after="0"/>
        <w:ind w:left="360"/>
        <w:jc w:val="both"/>
        <w:rPr>
          <w:b/>
          <w:color w:val="E36C0A"/>
        </w:rPr>
      </w:pPr>
    </w:p>
    <w:p w:rsidR="00C039B0" w:rsidRDefault="00B83E41" w:rsidP="00C039B0">
      <w:pPr>
        <w:pStyle w:val="Prrafodelista"/>
        <w:spacing w:after="0"/>
        <w:ind w:left="360"/>
        <w:jc w:val="both"/>
        <w:rPr>
          <w:b/>
          <w:color w:val="E36C0A"/>
        </w:rPr>
      </w:pPr>
      <w:r w:rsidRPr="00B83E41">
        <w:rPr>
          <w:b/>
          <w:color w:val="E36C0A"/>
          <w:sz w:val="24"/>
          <w:szCs w:val="24"/>
        </w:rPr>
        <w:t>Ejercicio:</w:t>
      </w:r>
      <w:r>
        <w:rPr>
          <w:rFonts w:ascii="Cambria" w:hAnsi="Cambria" w:cs="Cambria"/>
          <w:color w:val="000000"/>
          <w:sz w:val="24"/>
          <w:szCs w:val="24"/>
        </w:rPr>
        <w:t xml:space="preserve"> </w:t>
      </w:r>
      <w:r w:rsidR="00C039B0">
        <w:rPr>
          <w:b/>
          <w:color w:val="E36C0A"/>
        </w:rPr>
        <w:t>I</w:t>
      </w:r>
      <w:r w:rsidR="00C039B0" w:rsidRPr="00602497">
        <w:rPr>
          <w:b/>
          <w:color w:val="E36C0A"/>
        </w:rPr>
        <w:t xml:space="preserve">nvestiga sobre </w:t>
      </w:r>
      <w:r w:rsidR="00C039B0">
        <w:rPr>
          <w:b/>
          <w:color w:val="E36C0A"/>
        </w:rPr>
        <w:t>el tipo de producción en estos casos:</w:t>
      </w:r>
    </w:p>
    <w:p w:rsidR="00C039B0" w:rsidRPr="00F37E5D" w:rsidRDefault="00C039B0" w:rsidP="00C039B0">
      <w:pPr>
        <w:numPr>
          <w:ilvl w:val="0"/>
          <w:numId w:val="18"/>
        </w:numPr>
        <w:spacing w:after="0" w:line="240" w:lineRule="auto"/>
        <w:ind w:left="1080"/>
        <w:jc w:val="both"/>
        <w:rPr>
          <w:rFonts w:cs="Calibri"/>
        </w:rPr>
      </w:pPr>
      <w:r w:rsidRPr="00F37E5D">
        <w:rPr>
          <w:rFonts w:cs="Calibri"/>
        </w:rPr>
        <w:t>Coca-Cola</w:t>
      </w:r>
    </w:p>
    <w:p w:rsidR="00C039B0" w:rsidRPr="00F37E5D" w:rsidRDefault="00C039B0" w:rsidP="00C039B0">
      <w:pPr>
        <w:numPr>
          <w:ilvl w:val="0"/>
          <w:numId w:val="18"/>
        </w:numPr>
        <w:spacing w:after="0" w:line="240" w:lineRule="auto"/>
        <w:ind w:left="1080"/>
        <w:jc w:val="both"/>
        <w:rPr>
          <w:rFonts w:cs="Calibri"/>
        </w:rPr>
      </w:pPr>
      <w:r w:rsidRPr="00F37E5D">
        <w:rPr>
          <w:rFonts w:cs="Calibri"/>
        </w:rPr>
        <w:t>Vestidos de novia</w:t>
      </w:r>
    </w:p>
    <w:p w:rsidR="00C039B0" w:rsidRPr="00F37E5D" w:rsidRDefault="00C039B0" w:rsidP="00C039B0">
      <w:pPr>
        <w:numPr>
          <w:ilvl w:val="0"/>
          <w:numId w:val="18"/>
        </w:numPr>
        <w:spacing w:after="0" w:line="240" w:lineRule="auto"/>
        <w:ind w:left="1080"/>
        <w:jc w:val="both"/>
        <w:rPr>
          <w:rFonts w:cs="Calibri"/>
        </w:rPr>
      </w:pPr>
      <w:r w:rsidRPr="00F37E5D">
        <w:rPr>
          <w:rFonts w:cs="Calibri"/>
        </w:rPr>
        <w:t xml:space="preserve">Coches de la firma </w:t>
      </w:r>
      <w:proofErr w:type="spellStart"/>
      <w:r w:rsidRPr="00F37E5D">
        <w:rPr>
          <w:rFonts w:cs="Calibri"/>
        </w:rPr>
        <w:t>Seat</w:t>
      </w:r>
      <w:proofErr w:type="spellEnd"/>
    </w:p>
    <w:p w:rsidR="00C039B0" w:rsidRPr="00F37E5D" w:rsidRDefault="00C039B0" w:rsidP="00C039B0">
      <w:pPr>
        <w:numPr>
          <w:ilvl w:val="0"/>
          <w:numId w:val="18"/>
        </w:numPr>
        <w:spacing w:after="0" w:line="240" w:lineRule="auto"/>
        <w:ind w:left="1080"/>
        <w:jc w:val="both"/>
        <w:rPr>
          <w:rFonts w:cs="Calibri"/>
        </w:rPr>
      </w:pPr>
      <w:r w:rsidRPr="00F37E5D">
        <w:rPr>
          <w:rFonts w:cs="Calibri"/>
        </w:rPr>
        <w:t>Una panadería</w:t>
      </w:r>
    </w:p>
    <w:p w:rsidR="00C20DAC" w:rsidRDefault="00CF40DB" w:rsidP="00833526">
      <w:pPr>
        <w:jc w:val="both"/>
        <w:rPr>
          <w:rFonts w:cs="Calibri"/>
        </w:rPr>
      </w:pPr>
      <w:r w:rsidRPr="00CF40DB">
        <w:rPr>
          <w:rFonts w:cs="Calibri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pt;height:701.25pt">
            <v:imagedata r:id="rId8" o:title=""/>
          </v:shape>
        </w:pict>
      </w:r>
    </w:p>
    <w:p w:rsidR="00C20DAC" w:rsidRDefault="00CF40DB" w:rsidP="00833526">
      <w:pPr>
        <w:jc w:val="both"/>
        <w:rPr>
          <w:rFonts w:cs="Calibri"/>
        </w:rPr>
      </w:pPr>
      <w:r w:rsidRPr="00CF40DB">
        <w:rPr>
          <w:rFonts w:cs="Calibri"/>
        </w:rPr>
        <w:lastRenderedPageBreak/>
        <w:pict>
          <v:shape id="_x0000_i1026" type="#_x0000_t75" style="width:509.6pt;height:628.75pt">
            <v:imagedata r:id="rId9" o:title=""/>
          </v:shape>
        </w:pict>
      </w:r>
    </w:p>
    <w:p w:rsidR="00C20DAC" w:rsidRDefault="00CF40DB" w:rsidP="00833526">
      <w:pPr>
        <w:jc w:val="both"/>
        <w:rPr>
          <w:rFonts w:cs="Calibri"/>
        </w:rPr>
      </w:pPr>
      <w:r>
        <w:rPr>
          <w:rFonts w:cs="Calibri"/>
          <w:noProof/>
        </w:rPr>
        <w:pict>
          <v:shape id="Imagen 179" o:spid="_x0000_s1287" type="#_x0000_t75" style="position:absolute;left:0;text-align:left;margin-left:9pt;margin-top:5.2pt;width:261.9pt;height:46.9pt;z-index:25169152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 stroked="t" strokecolor="#1f497d">
            <v:imagedata r:id="rId10" o:title=""/>
            <w10:wrap type="square"/>
          </v:shape>
        </w:pict>
      </w:r>
    </w:p>
    <w:p w:rsidR="00C20DAC" w:rsidRDefault="00C20DAC" w:rsidP="00833526">
      <w:pPr>
        <w:jc w:val="both"/>
        <w:rPr>
          <w:rFonts w:cs="Calibri"/>
        </w:rPr>
      </w:pPr>
    </w:p>
    <w:p w:rsidR="00C20DAC" w:rsidRDefault="00CF40DB" w:rsidP="00833526">
      <w:pPr>
        <w:jc w:val="both"/>
        <w:rPr>
          <w:rFonts w:cs="Calibri"/>
        </w:rPr>
      </w:pPr>
      <w:r w:rsidRPr="00CF40DB">
        <w:rPr>
          <w:rFonts w:cs="Calibri"/>
        </w:rPr>
        <w:lastRenderedPageBreak/>
        <w:pict>
          <v:shape id="_x0000_i1027" type="#_x0000_t75" style="width:509.6pt;height:612.5pt">
            <v:imagedata r:id="rId11" o:title=""/>
          </v:shape>
        </w:pict>
      </w:r>
    </w:p>
    <w:p w:rsidR="00C20DAC" w:rsidRDefault="00C20DAC" w:rsidP="00833526">
      <w:pPr>
        <w:jc w:val="both"/>
        <w:rPr>
          <w:rFonts w:cs="Calibri"/>
        </w:rPr>
      </w:pPr>
    </w:p>
    <w:p w:rsidR="00C20DAC" w:rsidRDefault="00C20DAC" w:rsidP="00833526">
      <w:pPr>
        <w:jc w:val="both"/>
        <w:rPr>
          <w:rFonts w:cs="Calibri"/>
        </w:rPr>
      </w:pPr>
    </w:p>
    <w:p w:rsidR="00C20DAC" w:rsidRDefault="00C20DAC" w:rsidP="00833526">
      <w:pPr>
        <w:jc w:val="both"/>
        <w:rPr>
          <w:rFonts w:cs="Calibri"/>
        </w:rPr>
      </w:pPr>
    </w:p>
    <w:p w:rsidR="00C20DAC" w:rsidRDefault="00C20DAC" w:rsidP="00833526">
      <w:pPr>
        <w:jc w:val="both"/>
        <w:rPr>
          <w:rFonts w:cs="Calibri"/>
        </w:rPr>
      </w:pPr>
    </w:p>
    <w:p w:rsidR="00C20DAC" w:rsidRDefault="00CF40DB" w:rsidP="00833526">
      <w:pPr>
        <w:jc w:val="both"/>
        <w:rPr>
          <w:rFonts w:cs="Calibri"/>
        </w:rPr>
      </w:pPr>
      <w:r w:rsidRPr="00CF40DB">
        <w:rPr>
          <w:rFonts w:cs="Calibri"/>
        </w:rPr>
        <w:lastRenderedPageBreak/>
        <w:pict>
          <v:shape id="_x0000_i1028" type="#_x0000_t75" style="width:509.6pt;height:599.3pt">
            <v:imagedata r:id="rId12" o:title=""/>
          </v:shape>
        </w:pict>
      </w:r>
    </w:p>
    <w:p w:rsidR="00C20DAC" w:rsidRDefault="00C20DAC" w:rsidP="00833526">
      <w:pPr>
        <w:jc w:val="both"/>
        <w:rPr>
          <w:rFonts w:cs="Calibri"/>
        </w:rPr>
      </w:pPr>
    </w:p>
    <w:p w:rsidR="00C20DAC" w:rsidRDefault="00C20DAC" w:rsidP="00833526">
      <w:pPr>
        <w:jc w:val="both"/>
        <w:rPr>
          <w:rFonts w:cs="Calibri"/>
        </w:rPr>
      </w:pPr>
    </w:p>
    <w:p w:rsidR="00C20DAC" w:rsidRDefault="00C20DAC" w:rsidP="00833526">
      <w:pPr>
        <w:jc w:val="both"/>
        <w:rPr>
          <w:rFonts w:cs="Calibri"/>
        </w:rPr>
      </w:pPr>
    </w:p>
    <w:p w:rsidR="00C20DAC" w:rsidRDefault="00C20DAC" w:rsidP="00833526">
      <w:pPr>
        <w:jc w:val="both"/>
        <w:rPr>
          <w:rFonts w:cs="Calibri"/>
        </w:rPr>
      </w:pPr>
    </w:p>
    <w:p w:rsidR="00C20DAC" w:rsidRDefault="00CF40DB" w:rsidP="00833526">
      <w:pPr>
        <w:jc w:val="both"/>
        <w:rPr>
          <w:rFonts w:cs="Calibri"/>
        </w:rPr>
      </w:pPr>
      <w:r w:rsidRPr="00CF40DB">
        <w:rPr>
          <w:rFonts w:cs="Calibri"/>
        </w:rPr>
        <w:lastRenderedPageBreak/>
        <w:pict>
          <v:shape id="_x0000_i1029" type="#_x0000_t75" style="width:509.6pt;height:514.65pt">
            <v:imagedata r:id="rId13" o:title=""/>
          </v:shape>
        </w:pict>
      </w:r>
    </w:p>
    <w:p w:rsidR="00C20DAC" w:rsidRDefault="00C20DAC" w:rsidP="00833526">
      <w:pPr>
        <w:jc w:val="both"/>
        <w:rPr>
          <w:rFonts w:cs="Calibri"/>
        </w:rPr>
      </w:pPr>
    </w:p>
    <w:p w:rsidR="00C20DAC" w:rsidRDefault="00C20DAC" w:rsidP="00833526">
      <w:pPr>
        <w:jc w:val="both"/>
        <w:rPr>
          <w:rFonts w:cs="Calibri"/>
        </w:rPr>
      </w:pPr>
    </w:p>
    <w:p w:rsidR="00C20DAC" w:rsidRDefault="00C20DAC" w:rsidP="00833526">
      <w:pPr>
        <w:jc w:val="both"/>
        <w:rPr>
          <w:rFonts w:cs="Calibri"/>
        </w:rPr>
      </w:pPr>
    </w:p>
    <w:p w:rsidR="00C20DAC" w:rsidRDefault="00CF40DB" w:rsidP="00833526">
      <w:pPr>
        <w:jc w:val="both"/>
        <w:rPr>
          <w:rFonts w:cs="Calibri"/>
        </w:rPr>
      </w:pPr>
      <w:r w:rsidRPr="00CF40DB">
        <w:rPr>
          <w:rFonts w:cs="Calibri"/>
        </w:rPr>
        <w:lastRenderedPageBreak/>
        <w:pict>
          <v:shape id="_x0000_i1030" type="#_x0000_t75" style="width:509.6pt;height:608.95pt">
            <v:imagedata r:id="rId14" o:title=""/>
          </v:shape>
        </w:pict>
      </w:r>
    </w:p>
    <w:p w:rsidR="00C20DAC" w:rsidRDefault="00C20DAC" w:rsidP="00833526">
      <w:pPr>
        <w:jc w:val="both"/>
        <w:rPr>
          <w:rFonts w:cs="Calibri"/>
        </w:rPr>
      </w:pPr>
    </w:p>
    <w:p w:rsidR="00C20DAC" w:rsidRDefault="00C20DAC" w:rsidP="00833526">
      <w:pPr>
        <w:jc w:val="both"/>
        <w:rPr>
          <w:rFonts w:cs="Calibri"/>
        </w:rPr>
      </w:pPr>
    </w:p>
    <w:p w:rsidR="00C20DAC" w:rsidRDefault="00C20DAC" w:rsidP="00833526">
      <w:pPr>
        <w:jc w:val="both"/>
        <w:rPr>
          <w:rFonts w:cs="Calibri"/>
        </w:rPr>
      </w:pPr>
    </w:p>
    <w:p w:rsidR="00C20DAC" w:rsidRDefault="00C20DAC" w:rsidP="00833526">
      <w:pPr>
        <w:jc w:val="both"/>
        <w:rPr>
          <w:rFonts w:cs="Calibri"/>
        </w:rPr>
      </w:pPr>
    </w:p>
    <w:p w:rsidR="00C20DAC" w:rsidRDefault="00C20DAC" w:rsidP="00833526">
      <w:pPr>
        <w:jc w:val="both"/>
        <w:rPr>
          <w:rFonts w:cs="Calibri"/>
        </w:rPr>
      </w:pPr>
    </w:p>
    <w:p w:rsidR="00C20DAC" w:rsidRDefault="00CF40DB" w:rsidP="00833526">
      <w:pPr>
        <w:jc w:val="both"/>
        <w:rPr>
          <w:rFonts w:cs="Calibri"/>
        </w:rPr>
      </w:pPr>
      <w:r w:rsidRPr="00CF40DB">
        <w:rPr>
          <w:rFonts w:cs="Calibri"/>
        </w:rPr>
        <w:pict>
          <v:shape id="_x0000_i1031" type="#_x0000_t75" style="width:509.6pt;height:611.5pt">
            <v:imagedata r:id="rId15" o:title=""/>
          </v:shape>
        </w:pict>
      </w:r>
    </w:p>
    <w:p w:rsidR="0085266A" w:rsidRDefault="0085266A" w:rsidP="0085266A">
      <w:pPr>
        <w:pStyle w:val="Sangradetextonormal"/>
        <w:spacing w:line="240" w:lineRule="auto"/>
        <w:ind w:left="284" w:right="140" w:hanging="284"/>
        <w:rPr>
          <w:szCs w:val="24"/>
        </w:rPr>
      </w:pPr>
    </w:p>
    <w:p w:rsidR="0085266A" w:rsidRDefault="0085266A" w:rsidP="0085266A">
      <w:pPr>
        <w:pStyle w:val="Sangradetextonormal"/>
        <w:spacing w:line="240" w:lineRule="auto"/>
        <w:ind w:left="284" w:right="140" w:hanging="284"/>
        <w:rPr>
          <w:szCs w:val="24"/>
        </w:rPr>
      </w:pPr>
    </w:p>
    <w:p w:rsidR="0085266A" w:rsidRDefault="0085266A" w:rsidP="0085266A">
      <w:pPr>
        <w:pStyle w:val="Sangradetextonormal"/>
        <w:spacing w:line="240" w:lineRule="auto"/>
        <w:ind w:left="284" w:right="140" w:hanging="284"/>
        <w:rPr>
          <w:szCs w:val="24"/>
        </w:rPr>
      </w:pPr>
    </w:p>
    <w:p w:rsidR="0085266A" w:rsidRDefault="0085266A" w:rsidP="0085266A">
      <w:pPr>
        <w:pStyle w:val="Prrafodelista"/>
        <w:spacing w:after="0"/>
        <w:ind w:left="360"/>
        <w:jc w:val="both"/>
        <w:rPr>
          <w:b/>
          <w:color w:val="E36C0A"/>
          <w:sz w:val="24"/>
          <w:szCs w:val="24"/>
        </w:rPr>
      </w:pPr>
    </w:p>
    <w:p w:rsidR="0085266A" w:rsidRPr="0085266A" w:rsidRDefault="00B83E41" w:rsidP="0085266A">
      <w:pPr>
        <w:pStyle w:val="Prrafodelista"/>
        <w:spacing w:after="0"/>
        <w:ind w:left="360"/>
        <w:jc w:val="both"/>
        <w:rPr>
          <w:b/>
          <w:color w:val="E36C0A"/>
          <w:sz w:val="24"/>
          <w:szCs w:val="24"/>
        </w:rPr>
      </w:pPr>
      <w:r w:rsidRPr="00B83E41">
        <w:rPr>
          <w:b/>
          <w:color w:val="E36C0A"/>
          <w:sz w:val="24"/>
          <w:szCs w:val="24"/>
        </w:rPr>
        <w:t>Ejercicio:</w:t>
      </w:r>
      <w:r>
        <w:rPr>
          <w:rFonts w:ascii="Cambria" w:hAnsi="Cambria" w:cs="Cambria"/>
          <w:color w:val="000000"/>
          <w:sz w:val="24"/>
          <w:szCs w:val="24"/>
        </w:rPr>
        <w:t xml:space="preserve"> </w:t>
      </w:r>
      <w:r w:rsidR="0085266A" w:rsidRPr="0085266A">
        <w:rPr>
          <w:b/>
          <w:color w:val="E36C0A"/>
          <w:sz w:val="24"/>
          <w:szCs w:val="24"/>
        </w:rPr>
        <w:t>Completa la siguiente tabla.</w:t>
      </w:r>
    </w:p>
    <w:p w:rsidR="0085266A" w:rsidRPr="0085266A" w:rsidRDefault="0085266A" w:rsidP="0085266A">
      <w:pPr>
        <w:pStyle w:val="Sangradetextonormal"/>
        <w:spacing w:line="240" w:lineRule="auto"/>
        <w:ind w:right="140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18"/>
        <w:gridCol w:w="718"/>
        <w:gridCol w:w="718"/>
        <w:gridCol w:w="718"/>
        <w:gridCol w:w="718"/>
        <w:gridCol w:w="718"/>
        <w:gridCol w:w="718"/>
        <w:gridCol w:w="718"/>
        <w:gridCol w:w="718"/>
        <w:gridCol w:w="718"/>
        <w:gridCol w:w="718"/>
      </w:tblGrid>
      <w:tr w:rsidR="0085266A" w:rsidRPr="0085266A" w:rsidTr="0085266A">
        <w:trPr>
          <w:trHeight w:val="386"/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pStyle w:val="Ttulo2"/>
              <w:spacing w:line="240" w:lineRule="auto"/>
              <w:jc w:val="both"/>
              <w:rPr>
                <w:b w:val="0"/>
                <w:color w:val="auto"/>
                <w:sz w:val="24"/>
                <w:szCs w:val="24"/>
              </w:rPr>
            </w:pPr>
            <w:r w:rsidRPr="0085266A">
              <w:rPr>
                <w:b w:val="0"/>
                <w:color w:val="auto"/>
                <w:sz w:val="24"/>
                <w:szCs w:val="24"/>
              </w:rPr>
              <w:t>L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2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3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4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6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7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8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9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10</w:t>
            </w:r>
          </w:p>
        </w:tc>
      </w:tr>
      <w:tr w:rsidR="0085266A" w:rsidRPr="0085266A" w:rsidTr="0085266A">
        <w:trPr>
          <w:trHeight w:val="783"/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Q=PT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10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22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36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52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70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90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98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104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108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110</w:t>
            </w:r>
          </w:p>
        </w:tc>
      </w:tr>
      <w:tr w:rsidR="0085266A" w:rsidRPr="0085266A" w:rsidTr="0085266A">
        <w:trPr>
          <w:trHeight w:val="794"/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proofErr w:type="spellStart"/>
            <w:r w:rsidRPr="0085266A">
              <w:rPr>
                <w:sz w:val="24"/>
                <w:szCs w:val="24"/>
              </w:rPr>
              <w:t>PMe</w:t>
            </w:r>
            <w:proofErr w:type="spellEnd"/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</w:tr>
      <w:tr w:rsidR="0085266A" w:rsidRPr="0085266A" w:rsidTr="0085266A">
        <w:trPr>
          <w:trHeight w:val="783"/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proofErr w:type="spellStart"/>
            <w:r w:rsidRPr="0085266A">
              <w:rPr>
                <w:sz w:val="24"/>
                <w:szCs w:val="24"/>
              </w:rPr>
              <w:t>PMg</w:t>
            </w:r>
            <w:proofErr w:type="spellEnd"/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1E4" w:rsidRPr="0085266A" w:rsidRDefault="004861E4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</w:tr>
      <w:tr w:rsidR="0085266A" w:rsidRPr="0085266A" w:rsidTr="0085266A">
        <w:trPr>
          <w:trHeight w:val="783"/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CF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1.500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</w:tr>
      <w:tr w:rsidR="0085266A" w:rsidRPr="0085266A" w:rsidTr="0085266A">
        <w:trPr>
          <w:trHeight w:val="783"/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CV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200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800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1000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1.800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2.000</w:t>
            </w:r>
          </w:p>
        </w:tc>
      </w:tr>
      <w:tr w:rsidR="0085266A" w:rsidRPr="0085266A" w:rsidTr="0085266A">
        <w:trPr>
          <w:trHeight w:val="794"/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CT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1.900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2.100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2.700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2.900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  <w:r w:rsidRPr="0085266A">
              <w:rPr>
                <w:sz w:val="24"/>
                <w:szCs w:val="24"/>
              </w:rPr>
              <w:t>3.100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6A" w:rsidRPr="0085266A" w:rsidRDefault="0085266A" w:rsidP="005B1CC0">
            <w:pPr>
              <w:jc w:val="both"/>
              <w:rPr>
                <w:sz w:val="24"/>
                <w:szCs w:val="24"/>
              </w:rPr>
            </w:pPr>
          </w:p>
        </w:tc>
      </w:tr>
    </w:tbl>
    <w:p w:rsidR="0085266A" w:rsidRPr="0085266A" w:rsidRDefault="0085266A" w:rsidP="0085266A">
      <w:pPr>
        <w:pStyle w:val="Prrafodelista"/>
        <w:spacing w:after="0"/>
        <w:ind w:left="360"/>
        <w:jc w:val="both"/>
        <w:rPr>
          <w:b/>
          <w:color w:val="E36C0A"/>
          <w:sz w:val="24"/>
          <w:szCs w:val="24"/>
        </w:rPr>
      </w:pPr>
    </w:p>
    <w:p w:rsidR="0085266A" w:rsidRDefault="0085266A" w:rsidP="0085266A">
      <w:pPr>
        <w:pStyle w:val="Prrafodelista"/>
        <w:spacing w:after="0"/>
        <w:ind w:left="360"/>
        <w:jc w:val="both"/>
        <w:rPr>
          <w:b/>
          <w:color w:val="E36C0A"/>
          <w:sz w:val="24"/>
          <w:szCs w:val="24"/>
        </w:rPr>
      </w:pPr>
    </w:p>
    <w:p w:rsidR="0085266A" w:rsidRPr="0085266A" w:rsidRDefault="00B83E41" w:rsidP="0085266A">
      <w:pPr>
        <w:pStyle w:val="Prrafodelista"/>
        <w:spacing w:after="0"/>
        <w:ind w:left="0" w:firstLine="360"/>
        <w:jc w:val="both"/>
        <w:rPr>
          <w:b/>
          <w:color w:val="E36C0A"/>
          <w:sz w:val="24"/>
          <w:szCs w:val="24"/>
        </w:rPr>
      </w:pPr>
      <w:r w:rsidRPr="00B83E41">
        <w:rPr>
          <w:b/>
          <w:color w:val="E36C0A"/>
          <w:sz w:val="24"/>
          <w:szCs w:val="24"/>
        </w:rPr>
        <w:t>Ejercicio:</w:t>
      </w:r>
      <w:r>
        <w:rPr>
          <w:rFonts w:ascii="Cambria" w:hAnsi="Cambria" w:cs="Cambria"/>
          <w:color w:val="000000"/>
          <w:sz w:val="24"/>
          <w:szCs w:val="24"/>
        </w:rPr>
        <w:t xml:space="preserve"> </w:t>
      </w:r>
      <w:r w:rsidR="0085266A" w:rsidRPr="0085266A">
        <w:rPr>
          <w:b/>
          <w:color w:val="E36C0A"/>
          <w:sz w:val="24"/>
          <w:szCs w:val="24"/>
        </w:rPr>
        <w:t>Define el concepto de productividad y hállalo en los siguientes casos:</w:t>
      </w:r>
    </w:p>
    <w:p w:rsidR="0085266A" w:rsidRPr="00612F0C" w:rsidRDefault="0085266A" w:rsidP="0085266A">
      <w:pPr>
        <w:rPr>
          <w:sz w:val="24"/>
          <w:szCs w:val="24"/>
        </w:rPr>
      </w:pPr>
      <w:r w:rsidRPr="00612F0C">
        <w:rPr>
          <w:sz w:val="24"/>
          <w:szCs w:val="24"/>
        </w:rPr>
        <w:t>-La empresa de pantalones X S.A. realiza 528 pantalones utilizando 2 personas durante 3 días trabajando 8 horas diarias.</w:t>
      </w:r>
    </w:p>
    <w:p w:rsidR="0085266A" w:rsidRPr="00612F0C" w:rsidRDefault="0085266A" w:rsidP="0085266A">
      <w:pPr>
        <w:rPr>
          <w:sz w:val="24"/>
          <w:szCs w:val="24"/>
        </w:rPr>
      </w:pPr>
      <w:r w:rsidRPr="00612F0C">
        <w:rPr>
          <w:sz w:val="24"/>
          <w:szCs w:val="24"/>
        </w:rPr>
        <w:t>-La empresa de pantalones Y S.A. para realizar 600 pantalones utiliza 3 personas trabajando 8 horas diarias durante 3 días.</w:t>
      </w:r>
    </w:p>
    <w:p w:rsidR="0085266A" w:rsidRDefault="0085266A" w:rsidP="0085266A">
      <w:pPr>
        <w:tabs>
          <w:tab w:val="left" w:pos="1185"/>
        </w:tabs>
        <w:rPr>
          <w:sz w:val="32"/>
          <w:szCs w:val="32"/>
        </w:rPr>
      </w:pPr>
      <w:r w:rsidRPr="00612F0C">
        <w:rPr>
          <w:sz w:val="24"/>
          <w:szCs w:val="24"/>
        </w:rPr>
        <w:t>Razona la respuesta</w:t>
      </w:r>
      <w:r w:rsidRPr="00AA28E2">
        <w:rPr>
          <w:sz w:val="32"/>
          <w:szCs w:val="32"/>
        </w:rPr>
        <w:t xml:space="preserve">  </w:t>
      </w:r>
    </w:p>
    <w:p w:rsidR="00D2000F" w:rsidRPr="00D2000F" w:rsidRDefault="004A0203" w:rsidP="0085266A">
      <w:pPr>
        <w:tabs>
          <w:tab w:val="left" w:pos="1185"/>
        </w:tabs>
        <w:rPr>
          <w:sz w:val="24"/>
          <w:szCs w:val="24"/>
        </w:rPr>
      </w:pPr>
      <w:r>
        <w:rPr>
          <w:sz w:val="24"/>
          <w:szCs w:val="24"/>
        </w:rPr>
        <w:t>¿Qué empresa es más productiva</w:t>
      </w:r>
      <w:r w:rsidR="008F6CB8">
        <w:rPr>
          <w:sz w:val="24"/>
          <w:szCs w:val="24"/>
        </w:rPr>
        <w:t>?</w:t>
      </w:r>
      <w:r w:rsidR="00D2000F" w:rsidRPr="00D2000F">
        <w:rPr>
          <w:sz w:val="24"/>
          <w:szCs w:val="24"/>
        </w:rPr>
        <w:t xml:space="preserve"> ¿Cuánto más?</w:t>
      </w:r>
    </w:p>
    <w:p w:rsidR="0085266A" w:rsidRDefault="0085266A" w:rsidP="0085266A">
      <w:pPr>
        <w:pStyle w:val="Prrafodelista"/>
        <w:spacing w:after="0"/>
        <w:ind w:left="360"/>
        <w:jc w:val="both"/>
        <w:rPr>
          <w:b/>
          <w:color w:val="E36C0A"/>
          <w:sz w:val="24"/>
          <w:szCs w:val="24"/>
        </w:rPr>
      </w:pPr>
    </w:p>
    <w:p w:rsidR="0085266A" w:rsidRDefault="0085266A" w:rsidP="0085266A">
      <w:pPr>
        <w:pStyle w:val="Prrafodelista"/>
        <w:spacing w:after="0"/>
        <w:ind w:left="360"/>
        <w:jc w:val="both"/>
        <w:rPr>
          <w:b/>
          <w:color w:val="E36C0A"/>
          <w:sz w:val="24"/>
          <w:szCs w:val="24"/>
        </w:rPr>
      </w:pPr>
    </w:p>
    <w:p w:rsidR="0085266A" w:rsidRDefault="0085266A" w:rsidP="0085266A">
      <w:pPr>
        <w:pStyle w:val="Prrafodelista"/>
        <w:spacing w:after="0"/>
        <w:ind w:left="360"/>
        <w:jc w:val="both"/>
        <w:rPr>
          <w:b/>
          <w:color w:val="E36C0A"/>
          <w:sz w:val="24"/>
          <w:szCs w:val="24"/>
        </w:rPr>
      </w:pPr>
    </w:p>
    <w:p w:rsidR="0085266A" w:rsidRDefault="0085266A" w:rsidP="0085266A">
      <w:pPr>
        <w:pStyle w:val="Prrafodelista"/>
        <w:spacing w:after="0"/>
        <w:ind w:left="360"/>
        <w:jc w:val="both"/>
        <w:rPr>
          <w:b/>
          <w:color w:val="E36C0A"/>
          <w:sz w:val="24"/>
          <w:szCs w:val="24"/>
        </w:rPr>
      </w:pPr>
    </w:p>
    <w:p w:rsidR="0085266A" w:rsidRDefault="0085266A" w:rsidP="0085266A">
      <w:pPr>
        <w:pStyle w:val="Prrafodelista"/>
        <w:spacing w:after="0"/>
        <w:ind w:left="360"/>
        <w:jc w:val="both"/>
        <w:rPr>
          <w:b/>
          <w:color w:val="E36C0A"/>
          <w:sz w:val="24"/>
          <w:szCs w:val="24"/>
        </w:rPr>
      </w:pPr>
    </w:p>
    <w:p w:rsidR="0085266A" w:rsidRDefault="0085266A" w:rsidP="0085266A">
      <w:pPr>
        <w:pStyle w:val="Prrafodelista"/>
        <w:spacing w:after="0"/>
        <w:ind w:left="360"/>
        <w:jc w:val="both"/>
        <w:rPr>
          <w:b/>
          <w:color w:val="E36C0A"/>
          <w:sz w:val="24"/>
          <w:szCs w:val="24"/>
        </w:rPr>
      </w:pPr>
    </w:p>
    <w:p w:rsidR="0085266A" w:rsidRDefault="0085266A" w:rsidP="0085266A">
      <w:pPr>
        <w:pStyle w:val="Prrafodelista"/>
        <w:spacing w:after="0"/>
        <w:ind w:left="360"/>
        <w:jc w:val="both"/>
        <w:rPr>
          <w:b/>
          <w:color w:val="E36C0A"/>
          <w:sz w:val="24"/>
          <w:szCs w:val="24"/>
        </w:rPr>
      </w:pPr>
    </w:p>
    <w:p w:rsidR="0085266A" w:rsidRDefault="0085266A" w:rsidP="0085266A">
      <w:pPr>
        <w:pStyle w:val="Prrafodelista"/>
        <w:spacing w:after="0"/>
        <w:ind w:left="360"/>
        <w:jc w:val="both"/>
        <w:rPr>
          <w:b/>
          <w:color w:val="E36C0A"/>
          <w:sz w:val="24"/>
          <w:szCs w:val="24"/>
        </w:rPr>
      </w:pPr>
    </w:p>
    <w:p w:rsidR="00C20DAC" w:rsidRDefault="00CF40DB" w:rsidP="00833526">
      <w:pPr>
        <w:jc w:val="both"/>
        <w:rPr>
          <w:rFonts w:cs="Calibri"/>
        </w:rPr>
      </w:pPr>
      <w:r w:rsidRPr="00CF40DB">
        <w:rPr>
          <w:rFonts w:cs="Calibri"/>
        </w:rPr>
        <w:pict>
          <v:shape id="_x0000_i1032" type="#_x0000_t75" style="width:509.6pt;height:629.25pt">
            <v:imagedata r:id="rId16" o:title=""/>
          </v:shape>
        </w:pict>
      </w:r>
    </w:p>
    <w:p w:rsidR="00C20DAC" w:rsidRDefault="00C20DAC" w:rsidP="00833526">
      <w:pPr>
        <w:jc w:val="both"/>
        <w:rPr>
          <w:rFonts w:cs="Calibri"/>
        </w:rPr>
      </w:pPr>
    </w:p>
    <w:p w:rsidR="00C20DAC" w:rsidRDefault="00C20DAC" w:rsidP="00833526">
      <w:pPr>
        <w:jc w:val="both"/>
        <w:rPr>
          <w:rFonts w:cs="Calibri"/>
        </w:rPr>
      </w:pPr>
    </w:p>
    <w:p w:rsidR="00C20DAC" w:rsidRDefault="00C20DAC" w:rsidP="00833526">
      <w:pPr>
        <w:jc w:val="both"/>
        <w:rPr>
          <w:rFonts w:cs="Calibri"/>
        </w:rPr>
      </w:pPr>
    </w:p>
    <w:p w:rsidR="00C20DAC" w:rsidRDefault="00C20DAC" w:rsidP="00833526">
      <w:pPr>
        <w:jc w:val="both"/>
        <w:rPr>
          <w:rFonts w:cs="Calibri"/>
        </w:rPr>
      </w:pPr>
    </w:p>
    <w:p w:rsidR="00C20DAC" w:rsidRDefault="00CF40DB" w:rsidP="00833526">
      <w:pPr>
        <w:jc w:val="both"/>
        <w:rPr>
          <w:rFonts w:cs="Calibri"/>
        </w:rPr>
      </w:pPr>
      <w:r w:rsidRPr="00CF40DB">
        <w:rPr>
          <w:rFonts w:cs="Calibri"/>
        </w:rPr>
        <w:pict>
          <v:shape id="_x0000_i1033" type="#_x0000_t75" style="width:510.1pt;height:658.65pt">
            <v:imagedata r:id="rId17" o:title=""/>
          </v:shape>
        </w:pict>
      </w:r>
    </w:p>
    <w:p w:rsidR="00C20DAC" w:rsidRDefault="00C20DAC" w:rsidP="00833526">
      <w:pPr>
        <w:jc w:val="both"/>
        <w:rPr>
          <w:rFonts w:cs="Calibri"/>
        </w:rPr>
      </w:pPr>
    </w:p>
    <w:p w:rsidR="00C20DAC" w:rsidRDefault="00C20DAC" w:rsidP="00833526">
      <w:pPr>
        <w:jc w:val="both"/>
        <w:rPr>
          <w:rFonts w:cs="Calibri"/>
        </w:rPr>
      </w:pPr>
    </w:p>
    <w:p w:rsidR="00C20DAC" w:rsidRDefault="00CF40DB" w:rsidP="00833526">
      <w:pPr>
        <w:jc w:val="both"/>
        <w:rPr>
          <w:rFonts w:cs="Calibri"/>
        </w:rPr>
      </w:pPr>
      <w:r w:rsidRPr="00CF40DB">
        <w:rPr>
          <w:rFonts w:cs="Calibri"/>
        </w:rPr>
        <w:pict>
          <v:shape id="_x0000_i1034" type="#_x0000_t75" style="width:510.1pt;height:562.8pt">
            <v:imagedata r:id="rId18" o:title=""/>
          </v:shape>
        </w:pict>
      </w:r>
    </w:p>
    <w:p w:rsidR="00C20DAC" w:rsidRDefault="00C20DAC" w:rsidP="00833526">
      <w:pPr>
        <w:jc w:val="both"/>
        <w:rPr>
          <w:rFonts w:cs="Calibri"/>
        </w:rPr>
      </w:pPr>
    </w:p>
    <w:p w:rsidR="00C20DAC" w:rsidRDefault="00C20DAC" w:rsidP="00833526">
      <w:pPr>
        <w:jc w:val="both"/>
        <w:rPr>
          <w:rFonts w:cs="Calibri"/>
        </w:rPr>
      </w:pPr>
    </w:p>
    <w:p w:rsidR="00C20DAC" w:rsidRDefault="00C20DAC" w:rsidP="00833526">
      <w:pPr>
        <w:jc w:val="both"/>
        <w:rPr>
          <w:rFonts w:cs="Calibri"/>
        </w:rPr>
      </w:pPr>
    </w:p>
    <w:p w:rsidR="00C20DAC" w:rsidRDefault="00C20DAC" w:rsidP="00833526">
      <w:pPr>
        <w:jc w:val="both"/>
        <w:rPr>
          <w:rFonts w:cs="Calibri"/>
        </w:rPr>
      </w:pPr>
    </w:p>
    <w:p w:rsidR="00C20DAC" w:rsidRDefault="00C20DAC" w:rsidP="00833526">
      <w:pPr>
        <w:jc w:val="both"/>
        <w:rPr>
          <w:rFonts w:cs="Calibri"/>
        </w:rPr>
      </w:pPr>
    </w:p>
    <w:p w:rsidR="00C20DAC" w:rsidRDefault="00CF40DB" w:rsidP="00833526">
      <w:pPr>
        <w:jc w:val="both"/>
        <w:rPr>
          <w:rFonts w:cs="Calibri"/>
        </w:rPr>
      </w:pPr>
      <w:r w:rsidRPr="00CF40DB">
        <w:rPr>
          <w:rFonts w:cs="Calibri"/>
        </w:rPr>
        <w:pict>
          <v:shape id="_x0000_i1035" type="#_x0000_t75" style="width:509.6pt;height:574.5pt">
            <v:imagedata r:id="rId19" o:title=""/>
          </v:shape>
        </w:pict>
      </w:r>
    </w:p>
    <w:p w:rsidR="00C20DAC" w:rsidRDefault="00C20DAC" w:rsidP="00833526">
      <w:pPr>
        <w:jc w:val="both"/>
        <w:rPr>
          <w:rFonts w:cs="Calibri"/>
        </w:rPr>
      </w:pPr>
    </w:p>
    <w:p w:rsidR="00C20DAC" w:rsidRDefault="00C20DAC" w:rsidP="00833526">
      <w:pPr>
        <w:jc w:val="both"/>
        <w:rPr>
          <w:rFonts w:cs="Calibri"/>
        </w:rPr>
      </w:pPr>
    </w:p>
    <w:p w:rsidR="00C20DAC" w:rsidRDefault="00C20DAC" w:rsidP="00833526">
      <w:pPr>
        <w:jc w:val="both"/>
        <w:rPr>
          <w:rFonts w:cs="Calibri"/>
        </w:rPr>
      </w:pPr>
    </w:p>
    <w:p w:rsidR="00C20DAC" w:rsidRDefault="00C20DAC" w:rsidP="00833526">
      <w:pPr>
        <w:jc w:val="both"/>
        <w:rPr>
          <w:rFonts w:cs="Calibri"/>
        </w:rPr>
      </w:pPr>
    </w:p>
    <w:p w:rsidR="00C20DAC" w:rsidRDefault="00C20DAC" w:rsidP="00833526">
      <w:pPr>
        <w:jc w:val="both"/>
        <w:rPr>
          <w:rFonts w:cs="Calibri"/>
        </w:rPr>
      </w:pPr>
    </w:p>
    <w:p w:rsidR="0085266A" w:rsidRDefault="00B83E41" w:rsidP="0085266A">
      <w:pPr>
        <w:pStyle w:val="Prrafodelista"/>
        <w:spacing w:after="0"/>
        <w:ind w:left="360"/>
        <w:jc w:val="both"/>
        <w:rPr>
          <w:b/>
          <w:color w:val="E36C0A"/>
          <w:sz w:val="24"/>
          <w:szCs w:val="24"/>
        </w:rPr>
      </w:pPr>
      <w:r w:rsidRPr="00B83E41">
        <w:rPr>
          <w:b/>
          <w:color w:val="E36C0A"/>
          <w:sz w:val="24"/>
          <w:szCs w:val="24"/>
        </w:rPr>
        <w:t>Ejercicio:</w:t>
      </w:r>
      <w:r>
        <w:rPr>
          <w:rFonts w:ascii="Cambria" w:hAnsi="Cambria" w:cs="Cambria"/>
          <w:color w:val="000000"/>
          <w:sz w:val="24"/>
          <w:szCs w:val="24"/>
        </w:rPr>
        <w:t xml:space="preserve"> </w:t>
      </w:r>
      <w:r w:rsidR="0085266A" w:rsidRPr="0085266A">
        <w:rPr>
          <w:b/>
          <w:color w:val="E36C0A"/>
          <w:sz w:val="24"/>
          <w:szCs w:val="24"/>
        </w:rPr>
        <w:t>En la siguiente tabla de producción de una empresa se observan las cantidades de producto obtenidas al aplicar diferentes cantidades de trabajo por mes sobre un stock fijo de tres máquinas:</w:t>
      </w:r>
    </w:p>
    <w:p w:rsidR="0085266A" w:rsidRPr="0085266A" w:rsidRDefault="0085266A" w:rsidP="0085266A">
      <w:pPr>
        <w:pStyle w:val="Prrafodelista"/>
        <w:spacing w:after="0"/>
        <w:ind w:left="360"/>
        <w:jc w:val="both"/>
        <w:rPr>
          <w:b/>
          <w:color w:val="E36C0A"/>
          <w:sz w:val="24"/>
          <w:szCs w:val="24"/>
        </w:rPr>
      </w:pP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86"/>
        <w:gridCol w:w="4021"/>
      </w:tblGrid>
      <w:tr w:rsidR="0085266A" w:rsidRPr="0085266A" w:rsidTr="005B1CC0">
        <w:trPr>
          <w:trHeight w:val="233"/>
        </w:trPr>
        <w:tc>
          <w:tcPr>
            <w:tcW w:w="2586" w:type="dxa"/>
          </w:tcPr>
          <w:p w:rsidR="0085266A" w:rsidRPr="0085266A" w:rsidRDefault="0085266A" w:rsidP="005B1CC0">
            <w:pPr>
              <w:spacing w:line="360" w:lineRule="auto"/>
              <w:ind w:left="284" w:hanging="284"/>
              <w:jc w:val="both"/>
              <w:rPr>
                <w:b/>
                <w:sz w:val="24"/>
                <w:szCs w:val="24"/>
                <w:lang w:val="es-ES_tradnl"/>
              </w:rPr>
            </w:pPr>
            <w:r w:rsidRPr="0085266A">
              <w:rPr>
                <w:b/>
                <w:sz w:val="24"/>
                <w:szCs w:val="24"/>
                <w:lang w:val="es-ES_tradnl"/>
              </w:rPr>
              <w:t>L</w:t>
            </w:r>
          </w:p>
        </w:tc>
        <w:tc>
          <w:tcPr>
            <w:tcW w:w="4021" w:type="dxa"/>
          </w:tcPr>
          <w:p w:rsidR="0085266A" w:rsidRPr="0085266A" w:rsidRDefault="0085266A" w:rsidP="005B1CC0">
            <w:pPr>
              <w:spacing w:line="360" w:lineRule="auto"/>
              <w:ind w:left="284" w:hanging="284"/>
              <w:jc w:val="both"/>
              <w:rPr>
                <w:b/>
                <w:sz w:val="24"/>
                <w:szCs w:val="24"/>
                <w:lang w:val="es-ES_tradnl"/>
              </w:rPr>
            </w:pPr>
            <w:r w:rsidRPr="0085266A">
              <w:rPr>
                <w:b/>
                <w:sz w:val="24"/>
                <w:szCs w:val="24"/>
                <w:lang w:val="es-ES_tradnl"/>
              </w:rPr>
              <w:t>PT</w:t>
            </w:r>
          </w:p>
        </w:tc>
      </w:tr>
      <w:tr w:rsidR="0085266A" w:rsidRPr="0085266A" w:rsidTr="005B1CC0">
        <w:trPr>
          <w:trHeight w:val="233"/>
        </w:trPr>
        <w:tc>
          <w:tcPr>
            <w:tcW w:w="2586" w:type="dxa"/>
          </w:tcPr>
          <w:p w:rsidR="0085266A" w:rsidRPr="0085266A" w:rsidRDefault="0085266A" w:rsidP="005B1CC0">
            <w:pPr>
              <w:spacing w:line="360" w:lineRule="auto"/>
              <w:ind w:left="284" w:hanging="284"/>
              <w:jc w:val="both"/>
              <w:rPr>
                <w:sz w:val="24"/>
                <w:szCs w:val="24"/>
                <w:lang w:val="es-ES_tradnl"/>
              </w:rPr>
            </w:pPr>
            <w:r w:rsidRPr="0085266A">
              <w:rPr>
                <w:sz w:val="24"/>
                <w:szCs w:val="24"/>
                <w:lang w:val="es-ES_tradnl"/>
              </w:rPr>
              <w:t>1</w:t>
            </w:r>
          </w:p>
        </w:tc>
        <w:tc>
          <w:tcPr>
            <w:tcW w:w="4021" w:type="dxa"/>
          </w:tcPr>
          <w:p w:rsidR="0085266A" w:rsidRPr="0085266A" w:rsidRDefault="0085266A" w:rsidP="005B1CC0">
            <w:pPr>
              <w:spacing w:line="360" w:lineRule="auto"/>
              <w:ind w:left="284" w:hanging="284"/>
              <w:jc w:val="both"/>
              <w:rPr>
                <w:sz w:val="24"/>
                <w:szCs w:val="24"/>
                <w:lang w:val="es-ES_tradnl"/>
              </w:rPr>
            </w:pPr>
            <w:r w:rsidRPr="0085266A">
              <w:rPr>
                <w:sz w:val="24"/>
                <w:szCs w:val="24"/>
                <w:lang w:val="es-ES_tradnl"/>
              </w:rPr>
              <w:t>1000</w:t>
            </w:r>
          </w:p>
        </w:tc>
      </w:tr>
      <w:tr w:rsidR="0085266A" w:rsidRPr="0085266A" w:rsidTr="005B1CC0">
        <w:trPr>
          <w:trHeight w:val="238"/>
        </w:trPr>
        <w:tc>
          <w:tcPr>
            <w:tcW w:w="2586" w:type="dxa"/>
          </w:tcPr>
          <w:p w:rsidR="0085266A" w:rsidRPr="0085266A" w:rsidRDefault="0085266A" w:rsidP="005B1CC0">
            <w:pPr>
              <w:spacing w:line="360" w:lineRule="auto"/>
              <w:ind w:left="284" w:hanging="284"/>
              <w:jc w:val="both"/>
              <w:rPr>
                <w:sz w:val="24"/>
                <w:szCs w:val="24"/>
                <w:lang w:val="es-ES_tradnl"/>
              </w:rPr>
            </w:pPr>
            <w:r w:rsidRPr="0085266A">
              <w:rPr>
                <w:sz w:val="24"/>
                <w:szCs w:val="24"/>
                <w:lang w:val="es-ES_tradnl"/>
              </w:rPr>
              <w:t>2</w:t>
            </w:r>
          </w:p>
        </w:tc>
        <w:tc>
          <w:tcPr>
            <w:tcW w:w="4021" w:type="dxa"/>
          </w:tcPr>
          <w:p w:rsidR="0085266A" w:rsidRPr="0085266A" w:rsidRDefault="0085266A" w:rsidP="005B1CC0">
            <w:pPr>
              <w:spacing w:line="360" w:lineRule="auto"/>
              <w:ind w:left="284" w:hanging="284"/>
              <w:jc w:val="both"/>
              <w:rPr>
                <w:sz w:val="24"/>
                <w:szCs w:val="24"/>
                <w:lang w:val="es-ES_tradnl"/>
              </w:rPr>
            </w:pPr>
            <w:r w:rsidRPr="0085266A">
              <w:rPr>
                <w:sz w:val="24"/>
                <w:szCs w:val="24"/>
                <w:lang w:val="es-ES_tradnl"/>
              </w:rPr>
              <w:t>2100</w:t>
            </w:r>
          </w:p>
        </w:tc>
      </w:tr>
      <w:tr w:rsidR="0085266A" w:rsidRPr="0085266A" w:rsidTr="005B1CC0">
        <w:trPr>
          <w:trHeight w:val="233"/>
        </w:trPr>
        <w:tc>
          <w:tcPr>
            <w:tcW w:w="2586" w:type="dxa"/>
          </w:tcPr>
          <w:p w:rsidR="0085266A" w:rsidRPr="0085266A" w:rsidRDefault="0085266A" w:rsidP="005B1CC0">
            <w:pPr>
              <w:spacing w:line="360" w:lineRule="auto"/>
              <w:ind w:left="284" w:hanging="284"/>
              <w:jc w:val="both"/>
              <w:rPr>
                <w:sz w:val="24"/>
                <w:szCs w:val="24"/>
                <w:lang w:val="es-ES_tradnl"/>
              </w:rPr>
            </w:pPr>
            <w:r w:rsidRPr="0085266A">
              <w:rPr>
                <w:sz w:val="24"/>
                <w:szCs w:val="24"/>
                <w:lang w:val="es-ES_tradnl"/>
              </w:rPr>
              <w:t>3</w:t>
            </w:r>
          </w:p>
        </w:tc>
        <w:tc>
          <w:tcPr>
            <w:tcW w:w="4021" w:type="dxa"/>
          </w:tcPr>
          <w:p w:rsidR="0085266A" w:rsidRPr="0085266A" w:rsidRDefault="0085266A" w:rsidP="005B1CC0">
            <w:pPr>
              <w:spacing w:line="360" w:lineRule="auto"/>
              <w:ind w:left="284" w:hanging="284"/>
              <w:jc w:val="both"/>
              <w:rPr>
                <w:sz w:val="24"/>
                <w:szCs w:val="24"/>
                <w:lang w:val="es-ES_tradnl"/>
              </w:rPr>
            </w:pPr>
            <w:r w:rsidRPr="0085266A">
              <w:rPr>
                <w:sz w:val="24"/>
                <w:szCs w:val="24"/>
                <w:lang w:val="es-ES_tradnl"/>
              </w:rPr>
              <w:t>3300</w:t>
            </w:r>
          </w:p>
        </w:tc>
      </w:tr>
      <w:tr w:rsidR="0085266A" w:rsidRPr="0085266A" w:rsidTr="005B1CC0">
        <w:trPr>
          <w:trHeight w:val="233"/>
        </w:trPr>
        <w:tc>
          <w:tcPr>
            <w:tcW w:w="2586" w:type="dxa"/>
          </w:tcPr>
          <w:p w:rsidR="0085266A" w:rsidRPr="0085266A" w:rsidRDefault="0085266A" w:rsidP="005B1CC0">
            <w:pPr>
              <w:spacing w:line="360" w:lineRule="auto"/>
              <w:ind w:left="284" w:hanging="284"/>
              <w:jc w:val="both"/>
              <w:rPr>
                <w:sz w:val="24"/>
                <w:szCs w:val="24"/>
                <w:lang w:val="es-ES_tradnl"/>
              </w:rPr>
            </w:pPr>
            <w:r w:rsidRPr="0085266A">
              <w:rPr>
                <w:sz w:val="24"/>
                <w:szCs w:val="24"/>
                <w:lang w:val="es-ES_tradnl"/>
              </w:rPr>
              <w:t>4</w:t>
            </w:r>
          </w:p>
        </w:tc>
        <w:tc>
          <w:tcPr>
            <w:tcW w:w="4021" w:type="dxa"/>
          </w:tcPr>
          <w:p w:rsidR="0085266A" w:rsidRPr="0085266A" w:rsidRDefault="0085266A" w:rsidP="005B1CC0">
            <w:pPr>
              <w:spacing w:line="360" w:lineRule="auto"/>
              <w:ind w:left="284" w:hanging="284"/>
              <w:jc w:val="both"/>
              <w:rPr>
                <w:sz w:val="24"/>
                <w:szCs w:val="24"/>
                <w:lang w:val="es-ES_tradnl"/>
              </w:rPr>
            </w:pPr>
            <w:r w:rsidRPr="0085266A">
              <w:rPr>
                <w:sz w:val="24"/>
                <w:szCs w:val="24"/>
                <w:lang w:val="es-ES_tradnl"/>
              </w:rPr>
              <w:t>4050</w:t>
            </w:r>
          </w:p>
        </w:tc>
      </w:tr>
      <w:tr w:rsidR="0085266A" w:rsidRPr="0085266A" w:rsidTr="005B1CC0">
        <w:trPr>
          <w:trHeight w:val="238"/>
        </w:trPr>
        <w:tc>
          <w:tcPr>
            <w:tcW w:w="2586" w:type="dxa"/>
          </w:tcPr>
          <w:p w:rsidR="0085266A" w:rsidRPr="0085266A" w:rsidRDefault="0085266A" w:rsidP="005B1CC0">
            <w:pPr>
              <w:spacing w:line="360" w:lineRule="auto"/>
              <w:ind w:left="284" w:hanging="284"/>
              <w:jc w:val="both"/>
              <w:rPr>
                <w:sz w:val="24"/>
                <w:szCs w:val="24"/>
                <w:lang w:val="es-ES_tradnl"/>
              </w:rPr>
            </w:pPr>
            <w:r w:rsidRPr="0085266A">
              <w:rPr>
                <w:sz w:val="24"/>
                <w:szCs w:val="24"/>
                <w:lang w:val="es-ES_tradnl"/>
              </w:rPr>
              <w:t>5</w:t>
            </w:r>
          </w:p>
        </w:tc>
        <w:tc>
          <w:tcPr>
            <w:tcW w:w="4021" w:type="dxa"/>
          </w:tcPr>
          <w:p w:rsidR="0085266A" w:rsidRPr="0085266A" w:rsidRDefault="0085266A" w:rsidP="005B1CC0">
            <w:pPr>
              <w:spacing w:line="360" w:lineRule="auto"/>
              <w:ind w:left="284" w:hanging="284"/>
              <w:jc w:val="both"/>
              <w:rPr>
                <w:sz w:val="24"/>
                <w:szCs w:val="24"/>
                <w:lang w:val="es-ES_tradnl"/>
              </w:rPr>
            </w:pPr>
            <w:r w:rsidRPr="0085266A">
              <w:rPr>
                <w:sz w:val="24"/>
                <w:szCs w:val="24"/>
                <w:lang w:val="es-ES_tradnl"/>
              </w:rPr>
              <w:t>4600</w:t>
            </w:r>
          </w:p>
        </w:tc>
      </w:tr>
      <w:tr w:rsidR="0085266A" w:rsidRPr="0085266A" w:rsidTr="005B1CC0">
        <w:trPr>
          <w:trHeight w:val="233"/>
        </w:trPr>
        <w:tc>
          <w:tcPr>
            <w:tcW w:w="2586" w:type="dxa"/>
          </w:tcPr>
          <w:p w:rsidR="0085266A" w:rsidRPr="0085266A" w:rsidRDefault="0085266A" w:rsidP="005B1CC0">
            <w:pPr>
              <w:spacing w:line="360" w:lineRule="auto"/>
              <w:ind w:left="284" w:hanging="284"/>
              <w:jc w:val="both"/>
              <w:rPr>
                <w:sz w:val="24"/>
                <w:szCs w:val="24"/>
                <w:lang w:val="es-ES_tradnl"/>
              </w:rPr>
            </w:pPr>
            <w:r w:rsidRPr="0085266A">
              <w:rPr>
                <w:sz w:val="24"/>
                <w:szCs w:val="24"/>
                <w:lang w:val="es-ES_tradnl"/>
              </w:rPr>
              <w:t>6</w:t>
            </w:r>
          </w:p>
        </w:tc>
        <w:tc>
          <w:tcPr>
            <w:tcW w:w="4021" w:type="dxa"/>
          </w:tcPr>
          <w:p w:rsidR="0085266A" w:rsidRPr="0085266A" w:rsidRDefault="0085266A" w:rsidP="005B1CC0">
            <w:pPr>
              <w:spacing w:line="360" w:lineRule="auto"/>
              <w:ind w:left="284" w:hanging="284"/>
              <w:jc w:val="both"/>
              <w:rPr>
                <w:sz w:val="24"/>
                <w:szCs w:val="24"/>
                <w:lang w:val="es-ES_tradnl"/>
              </w:rPr>
            </w:pPr>
            <w:r w:rsidRPr="0085266A">
              <w:rPr>
                <w:sz w:val="24"/>
                <w:szCs w:val="24"/>
                <w:lang w:val="es-ES_tradnl"/>
              </w:rPr>
              <w:t>4900</w:t>
            </w:r>
          </w:p>
        </w:tc>
      </w:tr>
      <w:tr w:rsidR="0085266A" w:rsidRPr="0085266A" w:rsidTr="005B1CC0">
        <w:trPr>
          <w:trHeight w:val="238"/>
        </w:trPr>
        <w:tc>
          <w:tcPr>
            <w:tcW w:w="2586" w:type="dxa"/>
          </w:tcPr>
          <w:p w:rsidR="0085266A" w:rsidRPr="0085266A" w:rsidRDefault="0085266A" w:rsidP="005B1CC0">
            <w:pPr>
              <w:spacing w:line="360" w:lineRule="auto"/>
              <w:ind w:left="284" w:hanging="284"/>
              <w:jc w:val="both"/>
              <w:rPr>
                <w:sz w:val="24"/>
                <w:szCs w:val="24"/>
                <w:lang w:val="es-ES_tradnl"/>
              </w:rPr>
            </w:pPr>
            <w:r w:rsidRPr="0085266A">
              <w:rPr>
                <w:sz w:val="24"/>
                <w:szCs w:val="24"/>
                <w:lang w:val="es-ES_tradnl"/>
              </w:rPr>
              <w:t>7</w:t>
            </w:r>
          </w:p>
        </w:tc>
        <w:tc>
          <w:tcPr>
            <w:tcW w:w="4021" w:type="dxa"/>
          </w:tcPr>
          <w:p w:rsidR="0085266A" w:rsidRPr="0085266A" w:rsidRDefault="0085266A" w:rsidP="005B1CC0">
            <w:pPr>
              <w:spacing w:line="360" w:lineRule="auto"/>
              <w:ind w:left="284" w:hanging="284"/>
              <w:jc w:val="both"/>
              <w:rPr>
                <w:sz w:val="24"/>
                <w:szCs w:val="24"/>
                <w:lang w:val="es-ES_tradnl"/>
              </w:rPr>
            </w:pPr>
            <w:r w:rsidRPr="0085266A">
              <w:rPr>
                <w:sz w:val="24"/>
                <w:szCs w:val="24"/>
                <w:lang w:val="es-ES_tradnl"/>
              </w:rPr>
              <w:t>5000</w:t>
            </w:r>
          </w:p>
        </w:tc>
      </w:tr>
      <w:tr w:rsidR="0085266A" w:rsidRPr="0085266A" w:rsidTr="005B1CC0">
        <w:trPr>
          <w:trHeight w:val="238"/>
        </w:trPr>
        <w:tc>
          <w:tcPr>
            <w:tcW w:w="2586" w:type="dxa"/>
          </w:tcPr>
          <w:p w:rsidR="0085266A" w:rsidRPr="0085266A" w:rsidRDefault="0085266A" w:rsidP="005B1CC0">
            <w:pPr>
              <w:spacing w:line="360" w:lineRule="auto"/>
              <w:ind w:left="284" w:hanging="284"/>
              <w:jc w:val="both"/>
              <w:rPr>
                <w:sz w:val="24"/>
                <w:szCs w:val="24"/>
                <w:lang w:val="es-ES_tradnl"/>
              </w:rPr>
            </w:pPr>
            <w:r w:rsidRPr="0085266A">
              <w:rPr>
                <w:sz w:val="24"/>
                <w:szCs w:val="24"/>
                <w:lang w:val="es-ES_tradnl"/>
              </w:rPr>
              <w:t>8</w:t>
            </w:r>
          </w:p>
        </w:tc>
        <w:tc>
          <w:tcPr>
            <w:tcW w:w="4021" w:type="dxa"/>
          </w:tcPr>
          <w:p w:rsidR="0085266A" w:rsidRPr="0085266A" w:rsidRDefault="0085266A" w:rsidP="005B1CC0">
            <w:pPr>
              <w:spacing w:line="360" w:lineRule="auto"/>
              <w:ind w:left="284" w:hanging="284"/>
              <w:jc w:val="both"/>
              <w:rPr>
                <w:sz w:val="24"/>
                <w:szCs w:val="24"/>
                <w:lang w:val="es-ES_tradnl"/>
              </w:rPr>
            </w:pPr>
            <w:r w:rsidRPr="0085266A">
              <w:rPr>
                <w:sz w:val="24"/>
                <w:szCs w:val="24"/>
                <w:lang w:val="es-ES_tradnl"/>
              </w:rPr>
              <w:t>4950</w:t>
            </w:r>
          </w:p>
        </w:tc>
      </w:tr>
    </w:tbl>
    <w:p w:rsidR="0085266A" w:rsidRPr="0085266A" w:rsidRDefault="0085266A" w:rsidP="0085266A">
      <w:pPr>
        <w:spacing w:line="360" w:lineRule="auto"/>
        <w:ind w:left="284" w:hanging="284"/>
        <w:jc w:val="both"/>
        <w:rPr>
          <w:sz w:val="24"/>
          <w:szCs w:val="24"/>
          <w:lang w:val="es-ES_tradnl"/>
        </w:rPr>
      </w:pPr>
      <w:r w:rsidRPr="0085266A">
        <w:rPr>
          <w:sz w:val="24"/>
          <w:szCs w:val="24"/>
          <w:lang w:val="es-ES_tradnl"/>
        </w:rPr>
        <w:t>Se pide:</w:t>
      </w:r>
    </w:p>
    <w:p w:rsidR="0085266A" w:rsidRPr="0085266A" w:rsidRDefault="0085266A" w:rsidP="0085266A">
      <w:pPr>
        <w:numPr>
          <w:ilvl w:val="0"/>
          <w:numId w:val="31"/>
        </w:numPr>
        <w:spacing w:line="360" w:lineRule="auto"/>
        <w:jc w:val="both"/>
        <w:rPr>
          <w:sz w:val="24"/>
          <w:szCs w:val="24"/>
          <w:lang w:val="es-ES_tradnl"/>
        </w:rPr>
      </w:pPr>
      <w:r w:rsidRPr="0085266A">
        <w:rPr>
          <w:sz w:val="24"/>
          <w:szCs w:val="24"/>
          <w:lang w:val="es-ES_tradnl"/>
        </w:rPr>
        <w:t>Calcular el producto Medio y Marginal del trabajo.</w:t>
      </w:r>
    </w:p>
    <w:p w:rsidR="0085266A" w:rsidRPr="0085266A" w:rsidRDefault="0085266A" w:rsidP="0085266A">
      <w:pPr>
        <w:numPr>
          <w:ilvl w:val="0"/>
          <w:numId w:val="31"/>
        </w:numPr>
        <w:spacing w:line="360" w:lineRule="auto"/>
        <w:jc w:val="both"/>
        <w:rPr>
          <w:sz w:val="24"/>
          <w:szCs w:val="24"/>
          <w:lang w:val="es-ES_tradnl"/>
        </w:rPr>
      </w:pPr>
      <w:r w:rsidRPr="0085266A">
        <w:rPr>
          <w:sz w:val="24"/>
          <w:szCs w:val="24"/>
          <w:lang w:val="es-ES_tradnl"/>
        </w:rPr>
        <w:t xml:space="preserve">Representar gráficamente las curvas de PT, </w:t>
      </w:r>
      <w:proofErr w:type="spellStart"/>
      <w:r w:rsidRPr="0085266A">
        <w:rPr>
          <w:sz w:val="24"/>
          <w:szCs w:val="24"/>
          <w:lang w:val="es-ES_tradnl"/>
        </w:rPr>
        <w:t>PMe</w:t>
      </w:r>
      <w:proofErr w:type="spellEnd"/>
      <w:r w:rsidRPr="0085266A">
        <w:rPr>
          <w:sz w:val="24"/>
          <w:szCs w:val="24"/>
          <w:lang w:val="es-ES_tradnl"/>
        </w:rPr>
        <w:t xml:space="preserve">, </w:t>
      </w:r>
      <w:proofErr w:type="spellStart"/>
      <w:r w:rsidRPr="0085266A">
        <w:rPr>
          <w:sz w:val="24"/>
          <w:szCs w:val="24"/>
          <w:lang w:val="es-ES_tradnl"/>
        </w:rPr>
        <w:t>PMg</w:t>
      </w:r>
      <w:proofErr w:type="spellEnd"/>
      <w:r w:rsidRPr="0085266A">
        <w:rPr>
          <w:sz w:val="24"/>
          <w:szCs w:val="24"/>
          <w:lang w:val="es-ES_tradnl"/>
        </w:rPr>
        <w:t xml:space="preserve"> del trabajo.</w:t>
      </w:r>
    </w:p>
    <w:p w:rsidR="0085266A" w:rsidRPr="0085266A" w:rsidRDefault="0085266A" w:rsidP="0085266A">
      <w:pPr>
        <w:numPr>
          <w:ilvl w:val="0"/>
          <w:numId w:val="31"/>
        </w:numPr>
        <w:spacing w:line="360" w:lineRule="auto"/>
        <w:jc w:val="both"/>
        <w:rPr>
          <w:sz w:val="24"/>
          <w:szCs w:val="24"/>
          <w:lang w:val="es-ES_tradnl"/>
        </w:rPr>
      </w:pPr>
      <w:r w:rsidRPr="0085266A">
        <w:rPr>
          <w:sz w:val="24"/>
          <w:szCs w:val="24"/>
          <w:lang w:val="es-ES_tradnl"/>
        </w:rPr>
        <w:t xml:space="preserve">¿Entre que cantidades de input las funciones de PT y </w:t>
      </w:r>
      <w:proofErr w:type="spellStart"/>
      <w:r w:rsidRPr="0085266A">
        <w:rPr>
          <w:sz w:val="24"/>
          <w:szCs w:val="24"/>
          <w:lang w:val="es-ES_tradnl"/>
        </w:rPr>
        <w:t>PMe</w:t>
      </w:r>
      <w:proofErr w:type="spellEnd"/>
      <w:r w:rsidRPr="0085266A">
        <w:rPr>
          <w:sz w:val="24"/>
          <w:szCs w:val="24"/>
          <w:lang w:val="es-ES_tradnl"/>
        </w:rPr>
        <w:t xml:space="preserve"> alcanzarán su valor máximo?</w:t>
      </w:r>
    </w:p>
    <w:p w:rsidR="0085266A" w:rsidRPr="0085266A" w:rsidRDefault="00B83E41" w:rsidP="0085266A">
      <w:pPr>
        <w:pStyle w:val="Prrafodelista"/>
        <w:spacing w:after="0"/>
        <w:ind w:left="360"/>
        <w:jc w:val="both"/>
        <w:rPr>
          <w:b/>
          <w:color w:val="E36C0A"/>
          <w:sz w:val="24"/>
          <w:szCs w:val="24"/>
        </w:rPr>
      </w:pPr>
      <w:r w:rsidRPr="00B83E41">
        <w:rPr>
          <w:b/>
          <w:color w:val="E36C0A"/>
          <w:sz w:val="24"/>
          <w:szCs w:val="24"/>
        </w:rPr>
        <w:t>Ejercicio:</w:t>
      </w:r>
      <w:r>
        <w:rPr>
          <w:rFonts w:ascii="Cambria" w:hAnsi="Cambria" w:cs="Cambria"/>
          <w:color w:val="000000"/>
          <w:sz w:val="24"/>
          <w:szCs w:val="24"/>
        </w:rPr>
        <w:t xml:space="preserve"> </w:t>
      </w:r>
      <w:r w:rsidR="0085266A" w:rsidRPr="0085266A">
        <w:rPr>
          <w:b/>
          <w:color w:val="E36C0A"/>
          <w:sz w:val="24"/>
          <w:szCs w:val="24"/>
        </w:rPr>
        <w:t>Imagina que un amigo te pide consejo para que le ayudes a decidir sobre la conveniencia o no de poner un negocio de venta de fotocopias en las siguientes condiciones:</w:t>
      </w:r>
    </w:p>
    <w:p w:rsidR="0085266A" w:rsidRPr="00CB79AF" w:rsidRDefault="0085266A" w:rsidP="0085266A">
      <w:pPr>
        <w:numPr>
          <w:ilvl w:val="0"/>
          <w:numId w:val="32"/>
        </w:numPr>
        <w:spacing w:after="0" w:line="240" w:lineRule="auto"/>
        <w:jc w:val="both"/>
        <w:rPr>
          <w:sz w:val="24"/>
          <w:szCs w:val="24"/>
        </w:rPr>
      </w:pPr>
      <w:r w:rsidRPr="00CB79AF">
        <w:rPr>
          <w:sz w:val="24"/>
          <w:szCs w:val="24"/>
        </w:rPr>
        <w:t>Número de copias mensuales previstas: 60.000</w:t>
      </w:r>
    </w:p>
    <w:p w:rsidR="0085266A" w:rsidRPr="00CB79AF" w:rsidRDefault="0085266A" w:rsidP="0085266A">
      <w:pPr>
        <w:numPr>
          <w:ilvl w:val="0"/>
          <w:numId w:val="32"/>
        </w:numPr>
        <w:spacing w:after="0" w:line="240" w:lineRule="auto"/>
        <w:jc w:val="both"/>
        <w:rPr>
          <w:sz w:val="24"/>
          <w:szCs w:val="24"/>
        </w:rPr>
      </w:pPr>
      <w:r w:rsidRPr="00CB79AF">
        <w:rPr>
          <w:sz w:val="24"/>
          <w:szCs w:val="24"/>
        </w:rPr>
        <w:t>Coste unitario de cada hoja de papel: 0,01 euros.</w:t>
      </w:r>
    </w:p>
    <w:p w:rsidR="0085266A" w:rsidRPr="00CB79AF" w:rsidRDefault="0085266A" w:rsidP="0085266A">
      <w:pPr>
        <w:numPr>
          <w:ilvl w:val="0"/>
          <w:numId w:val="32"/>
        </w:numPr>
        <w:spacing w:after="0" w:line="240" w:lineRule="auto"/>
        <w:jc w:val="both"/>
        <w:rPr>
          <w:sz w:val="24"/>
          <w:szCs w:val="24"/>
        </w:rPr>
      </w:pPr>
      <w:r w:rsidRPr="00CB79AF">
        <w:rPr>
          <w:sz w:val="24"/>
          <w:szCs w:val="24"/>
        </w:rPr>
        <w:t>Coste unitario de consumo eléctrico por cada copia: 0,02 euros.</w:t>
      </w:r>
    </w:p>
    <w:p w:rsidR="0085266A" w:rsidRPr="00CB79AF" w:rsidRDefault="0085266A" w:rsidP="0085266A">
      <w:pPr>
        <w:numPr>
          <w:ilvl w:val="0"/>
          <w:numId w:val="32"/>
        </w:numPr>
        <w:spacing w:after="0" w:line="240" w:lineRule="auto"/>
        <w:jc w:val="both"/>
        <w:rPr>
          <w:sz w:val="24"/>
          <w:szCs w:val="24"/>
        </w:rPr>
      </w:pPr>
      <w:r w:rsidRPr="00CB79AF">
        <w:rPr>
          <w:sz w:val="24"/>
          <w:szCs w:val="24"/>
        </w:rPr>
        <w:t>Alquiler mensual del local: 600  euros.</w:t>
      </w:r>
    </w:p>
    <w:p w:rsidR="0085266A" w:rsidRPr="00CB79AF" w:rsidRDefault="0085266A" w:rsidP="0085266A">
      <w:pPr>
        <w:jc w:val="both"/>
        <w:rPr>
          <w:sz w:val="24"/>
          <w:szCs w:val="24"/>
        </w:rPr>
      </w:pPr>
    </w:p>
    <w:p w:rsidR="00C05420" w:rsidRDefault="00C05420" w:rsidP="0085266A">
      <w:pPr>
        <w:numPr>
          <w:ilvl w:val="0"/>
          <w:numId w:val="33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Diferencia entre costes fijos y variables</w:t>
      </w:r>
    </w:p>
    <w:p w:rsidR="0085266A" w:rsidRPr="00CB79AF" w:rsidRDefault="0085266A" w:rsidP="0085266A">
      <w:pPr>
        <w:numPr>
          <w:ilvl w:val="0"/>
          <w:numId w:val="33"/>
        </w:numPr>
        <w:spacing w:after="0" w:line="240" w:lineRule="auto"/>
        <w:jc w:val="both"/>
        <w:rPr>
          <w:sz w:val="24"/>
          <w:szCs w:val="24"/>
        </w:rPr>
      </w:pPr>
      <w:r w:rsidRPr="00CB79AF">
        <w:rPr>
          <w:sz w:val="24"/>
          <w:szCs w:val="24"/>
        </w:rPr>
        <w:t>Ayúdale a fijar el precio a partir del cual el negocio comienza a ser rentable.</w:t>
      </w:r>
    </w:p>
    <w:p w:rsidR="0085266A" w:rsidRDefault="0085266A" w:rsidP="0085266A">
      <w:pPr>
        <w:numPr>
          <w:ilvl w:val="0"/>
          <w:numId w:val="33"/>
        </w:numPr>
        <w:spacing w:after="0" w:line="240" w:lineRule="auto"/>
        <w:jc w:val="both"/>
        <w:rPr>
          <w:sz w:val="24"/>
          <w:szCs w:val="24"/>
        </w:rPr>
      </w:pPr>
      <w:r w:rsidRPr="00CB79AF">
        <w:rPr>
          <w:sz w:val="24"/>
          <w:szCs w:val="24"/>
        </w:rPr>
        <w:t>Si tu amigo te dice que sólo se decidirá a poner el negocio cuando pueda obtener como mínimo un beneficio mensual de 600 euros, ¿cuál debería ser el precio mínimo por fotocopia neces</w:t>
      </w:r>
      <w:r>
        <w:rPr>
          <w:sz w:val="24"/>
          <w:szCs w:val="24"/>
        </w:rPr>
        <w:t>ario para lograr este objetivo?</w:t>
      </w:r>
    </w:p>
    <w:p w:rsidR="00C16A8B" w:rsidRDefault="00C16A8B" w:rsidP="00B83E41">
      <w:pPr>
        <w:jc w:val="both"/>
        <w:rPr>
          <w:sz w:val="24"/>
          <w:szCs w:val="24"/>
        </w:rPr>
      </w:pPr>
    </w:p>
    <w:p w:rsidR="00C16A8B" w:rsidRPr="00C16A8B" w:rsidRDefault="00B83E41" w:rsidP="00C16A8B">
      <w:pPr>
        <w:pStyle w:val="Prrafodelista"/>
        <w:spacing w:after="0"/>
        <w:ind w:left="360"/>
        <w:jc w:val="both"/>
        <w:rPr>
          <w:b/>
          <w:color w:val="E36C0A"/>
          <w:sz w:val="24"/>
          <w:szCs w:val="24"/>
        </w:rPr>
      </w:pPr>
      <w:r w:rsidRPr="00B83E41">
        <w:rPr>
          <w:b/>
          <w:color w:val="E36C0A"/>
          <w:sz w:val="24"/>
          <w:szCs w:val="24"/>
        </w:rPr>
        <w:t>Ejercicio:</w:t>
      </w:r>
      <w:r>
        <w:rPr>
          <w:rFonts w:ascii="Cambria" w:hAnsi="Cambria" w:cs="Cambria"/>
          <w:color w:val="000000"/>
          <w:sz w:val="24"/>
          <w:szCs w:val="24"/>
        </w:rPr>
        <w:t xml:space="preserve"> </w:t>
      </w:r>
      <w:r w:rsidR="00C16A8B" w:rsidRPr="00C16A8B">
        <w:rPr>
          <w:b/>
          <w:color w:val="E36C0A"/>
          <w:sz w:val="24"/>
          <w:szCs w:val="24"/>
        </w:rPr>
        <w:t>Una determinada empresa fabrica un único producto, por el que cobra un precio unitario de 12 euros. Los costes fijos de producción ascienden a 3.000 euros y el coste variable medio o unitario es de 4 euros (suponemos para simplificar que los costes son lineales).</w:t>
      </w:r>
    </w:p>
    <w:p w:rsidR="00C16A8B" w:rsidRDefault="00C16A8B" w:rsidP="00C16A8B">
      <w:pPr>
        <w:numPr>
          <w:ilvl w:val="0"/>
          <w:numId w:val="34"/>
        </w:numPr>
        <w:tabs>
          <w:tab w:val="num" w:pos="851"/>
        </w:tabs>
        <w:spacing w:after="0" w:line="240" w:lineRule="auto"/>
        <w:jc w:val="both"/>
        <w:rPr>
          <w:sz w:val="24"/>
          <w:szCs w:val="24"/>
        </w:rPr>
      </w:pPr>
      <w:r w:rsidRPr="00CB79AF">
        <w:rPr>
          <w:sz w:val="24"/>
          <w:szCs w:val="24"/>
        </w:rPr>
        <w:t>¿A partir de qué nivel de producción la empresa obtendrá beneficios?</w:t>
      </w:r>
    </w:p>
    <w:p w:rsidR="004D0FB4" w:rsidRPr="004D0FB4" w:rsidRDefault="004D0FB4" w:rsidP="004D0FB4">
      <w:pPr>
        <w:numPr>
          <w:ilvl w:val="0"/>
          <w:numId w:val="34"/>
        </w:numPr>
        <w:tabs>
          <w:tab w:val="num" w:pos="851"/>
        </w:tabs>
        <w:spacing w:after="0" w:line="240" w:lineRule="auto"/>
        <w:jc w:val="both"/>
        <w:rPr>
          <w:sz w:val="24"/>
          <w:szCs w:val="24"/>
        </w:rPr>
      </w:pPr>
      <w:r w:rsidRPr="00CB79AF">
        <w:rPr>
          <w:sz w:val="24"/>
          <w:szCs w:val="24"/>
        </w:rPr>
        <w:t>Realiza una representación gráfica aproximada de los costes e ingresos.</w:t>
      </w:r>
    </w:p>
    <w:p w:rsidR="00C16A8B" w:rsidRDefault="00C16A8B" w:rsidP="00C16A8B">
      <w:pPr>
        <w:numPr>
          <w:ilvl w:val="0"/>
          <w:numId w:val="34"/>
        </w:numPr>
        <w:tabs>
          <w:tab w:val="num" w:pos="851"/>
        </w:tabs>
        <w:spacing w:after="0" w:line="240" w:lineRule="auto"/>
        <w:jc w:val="both"/>
        <w:rPr>
          <w:sz w:val="24"/>
          <w:szCs w:val="24"/>
        </w:rPr>
      </w:pPr>
      <w:r w:rsidRPr="00CB79AF">
        <w:rPr>
          <w:sz w:val="24"/>
          <w:szCs w:val="24"/>
        </w:rPr>
        <w:t>Elige un nivel de producción que genere pérdidas y calcula el valor de las mismas.</w:t>
      </w:r>
    </w:p>
    <w:p w:rsidR="0042550C" w:rsidRPr="0042550C" w:rsidRDefault="0042550C" w:rsidP="0042550C">
      <w:pPr>
        <w:numPr>
          <w:ilvl w:val="0"/>
          <w:numId w:val="34"/>
        </w:numPr>
        <w:tabs>
          <w:tab w:val="num" w:pos="851"/>
        </w:tabs>
        <w:spacing w:after="0" w:line="240" w:lineRule="auto"/>
        <w:jc w:val="both"/>
        <w:rPr>
          <w:sz w:val="24"/>
          <w:szCs w:val="24"/>
        </w:rPr>
      </w:pPr>
      <w:r w:rsidRPr="00CB79AF">
        <w:rPr>
          <w:sz w:val="24"/>
          <w:szCs w:val="24"/>
        </w:rPr>
        <w:t>¿Cómo se llama el punto en el cual los beneficios de la empresa son nulos</w:t>
      </w:r>
      <w:proofErr w:type="gramStart"/>
      <w:r w:rsidRPr="00CB79AF">
        <w:rPr>
          <w:sz w:val="24"/>
          <w:szCs w:val="24"/>
        </w:rPr>
        <w:t>?.</w:t>
      </w:r>
      <w:proofErr w:type="gramEnd"/>
      <w:r w:rsidRPr="00CB79AF">
        <w:rPr>
          <w:sz w:val="24"/>
          <w:szCs w:val="24"/>
        </w:rPr>
        <w:t xml:space="preserve"> Comprueba que para ese nivel de producción, los beneficios son nulos.</w:t>
      </w:r>
    </w:p>
    <w:p w:rsidR="00C16A8B" w:rsidRDefault="00C16A8B" w:rsidP="00C16A8B">
      <w:pPr>
        <w:numPr>
          <w:ilvl w:val="0"/>
          <w:numId w:val="34"/>
        </w:numPr>
        <w:tabs>
          <w:tab w:val="num" w:pos="851"/>
        </w:tabs>
        <w:spacing w:after="0" w:line="240" w:lineRule="auto"/>
        <w:jc w:val="both"/>
        <w:rPr>
          <w:sz w:val="24"/>
          <w:szCs w:val="24"/>
        </w:rPr>
      </w:pPr>
      <w:r w:rsidRPr="00CB79AF">
        <w:rPr>
          <w:sz w:val="24"/>
          <w:szCs w:val="24"/>
        </w:rPr>
        <w:t>Elige un nivel de producción para el que la empresa obtenga beneficios. Calcúlalos.</w:t>
      </w:r>
    </w:p>
    <w:p w:rsidR="00B83E41" w:rsidRDefault="00B83E41" w:rsidP="00B83E41">
      <w:pPr>
        <w:spacing w:after="0" w:line="240" w:lineRule="auto"/>
        <w:jc w:val="both"/>
        <w:rPr>
          <w:sz w:val="24"/>
          <w:szCs w:val="24"/>
        </w:rPr>
      </w:pPr>
    </w:p>
    <w:p w:rsidR="00B83E41" w:rsidRDefault="00B83E41" w:rsidP="00B83E41">
      <w:pPr>
        <w:spacing w:after="0" w:line="240" w:lineRule="auto"/>
        <w:jc w:val="both"/>
        <w:rPr>
          <w:sz w:val="24"/>
          <w:szCs w:val="24"/>
        </w:rPr>
      </w:pPr>
    </w:p>
    <w:p w:rsidR="00B83E41" w:rsidRDefault="00B83E41" w:rsidP="00831B58">
      <w:pPr>
        <w:autoSpaceDE w:val="0"/>
        <w:autoSpaceDN w:val="0"/>
        <w:adjustRightInd w:val="0"/>
        <w:spacing w:after="0" w:line="240" w:lineRule="auto"/>
        <w:ind w:left="567"/>
        <w:rPr>
          <w:rFonts w:ascii="Cambria" w:hAnsi="Cambria" w:cs="Cambria"/>
          <w:color w:val="000000"/>
          <w:sz w:val="24"/>
          <w:szCs w:val="24"/>
        </w:rPr>
      </w:pPr>
      <w:r w:rsidRPr="00B83E41">
        <w:rPr>
          <w:b/>
          <w:color w:val="E36C0A"/>
          <w:sz w:val="24"/>
          <w:szCs w:val="24"/>
        </w:rPr>
        <w:t>Ejercicio:</w:t>
      </w:r>
      <w:r>
        <w:rPr>
          <w:rFonts w:ascii="Cambria-Bold" w:hAnsi="Cambria-Bold" w:cs="Cambria-Bold"/>
          <w:b/>
          <w:bCs/>
          <w:color w:val="953634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La empresa Textil, SA se dedica a la producción de camisetas. Para ello</w:t>
      </w:r>
      <w:r w:rsidR="00831B58">
        <w:rPr>
          <w:rFonts w:ascii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puede utilizar cuatro tecnologías diferentes, la A, la B, la C y la D. Cada una de estas</w:t>
      </w:r>
      <w:r w:rsidR="00831B58">
        <w:rPr>
          <w:rFonts w:ascii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tecnologías se basa en la utilización de diferentes combinaciones de factores</w:t>
      </w:r>
      <w:r w:rsidR="00831B58">
        <w:rPr>
          <w:rFonts w:ascii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productivos, en este caso, para simplificar el modelo supondremos que solamente</w:t>
      </w:r>
      <w:r w:rsidR="00831B58">
        <w:rPr>
          <w:rFonts w:ascii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se utilizan el factor trabajo (trabajadores) y el factor capital (máquinas).</w:t>
      </w:r>
    </w:p>
    <w:p w:rsidR="00B83E41" w:rsidRDefault="00B83E41" w:rsidP="00831B58">
      <w:pPr>
        <w:autoSpaceDE w:val="0"/>
        <w:autoSpaceDN w:val="0"/>
        <w:adjustRightInd w:val="0"/>
        <w:spacing w:after="0" w:line="240" w:lineRule="auto"/>
        <w:ind w:left="567"/>
        <w:rPr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>Para una producción de 1.000 camisas, cada una de las tecnologías contempladas</w:t>
      </w:r>
      <w:r w:rsidR="00831B58">
        <w:rPr>
          <w:rFonts w:ascii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utiliza las siguientes combinaciones de factores productivos:</w:t>
      </w:r>
    </w:p>
    <w:p w:rsidR="00B83E41" w:rsidRDefault="00CF40DB" w:rsidP="00B83E41">
      <w:pPr>
        <w:spacing w:after="0" w:line="240" w:lineRule="auto"/>
        <w:jc w:val="both"/>
        <w:rPr>
          <w:sz w:val="24"/>
          <w:szCs w:val="24"/>
        </w:rPr>
      </w:pPr>
      <w:r w:rsidRPr="00CF40DB">
        <w:rPr>
          <w:sz w:val="24"/>
          <w:szCs w:val="24"/>
        </w:rPr>
        <w:pict>
          <v:shape id="_x0000_i1036" type="#_x0000_t75" style="width:510.1pt;height:101.9pt">
            <v:imagedata r:id="rId20" o:title=""/>
          </v:shape>
        </w:pict>
      </w:r>
    </w:p>
    <w:p w:rsidR="00B83E41" w:rsidRDefault="00B83E41" w:rsidP="00B83E41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Se pide:</w:t>
      </w:r>
    </w:p>
    <w:p w:rsidR="00B83E41" w:rsidRDefault="00B83E41" w:rsidP="00B83E41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a) ¿Cuál o cuáles de las tecnologías anteriores no son técnicamente eficientes? ¿</w:t>
      </w:r>
      <w:proofErr w:type="gramStart"/>
      <w:r>
        <w:rPr>
          <w:rFonts w:ascii="Cambria" w:hAnsi="Cambria" w:cs="Cambria"/>
          <w:sz w:val="24"/>
          <w:szCs w:val="24"/>
        </w:rPr>
        <w:t>por</w:t>
      </w:r>
      <w:proofErr w:type="gramEnd"/>
      <w:r>
        <w:rPr>
          <w:rFonts w:ascii="Cambria" w:hAnsi="Cambria" w:cs="Cambria"/>
          <w:sz w:val="24"/>
          <w:szCs w:val="24"/>
        </w:rPr>
        <w:t xml:space="preserve"> qué?</w:t>
      </w:r>
    </w:p>
    <w:p w:rsidR="00B83E41" w:rsidRDefault="00B83E41" w:rsidP="00B83E41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b) Podrías decir cuál de las tecnologías anteriores es más eficiente técnicamente</w:t>
      </w:r>
      <w:proofErr w:type="gramStart"/>
      <w:r>
        <w:rPr>
          <w:rFonts w:ascii="Cambria" w:hAnsi="Cambria" w:cs="Cambria"/>
          <w:sz w:val="24"/>
          <w:szCs w:val="24"/>
        </w:rPr>
        <w:t>?</w:t>
      </w:r>
      <w:proofErr w:type="gramEnd"/>
    </w:p>
    <w:p w:rsidR="00B83E41" w:rsidRDefault="00B83E41" w:rsidP="00B83E41">
      <w:pPr>
        <w:autoSpaceDE w:val="0"/>
        <w:autoSpaceDN w:val="0"/>
        <w:adjustRightInd w:val="0"/>
        <w:spacing w:after="0" w:line="240" w:lineRule="auto"/>
        <w:ind w:left="708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c) Supón que el coste de la mano de obra (factor trabajo) es de 20 €/hora y el del factor capital (máquina) es de 500 €/máquina. ¿</w:t>
      </w:r>
      <w:proofErr w:type="gramStart"/>
      <w:r>
        <w:rPr>
          <w:rFonts w:ascii="Cambria" w:hAnsi="Cambria" w:cs="Cambria"/>
          <w:sz w:val="24"/>
          <w:szCs w:val="24"/>
        </w:rPr>
        <w:t>cuál</w:t>
      </w:r>
      <w:proofErr w:type="gramEnd"/>
      <w:r>
        <w:rPr>
          <w:rFonts w:ascii="Cambria" w:hAnsi="Cambria" w:cs="Cambria"/>
          <w:sz w:val="24"/>
          <w:szCs w:val="24"/>
        </w:rPr>
        <w:t xml:space="preserve"> sería en este caso el proceso productivo más eficiente? Ordénalos de mayor a menor eficiencia.</w:t>
      </w:r>
    </w:p>
    <w:p w:rsidR="00B83E41" w:rsidRPr="00B83E41" w:rsidRDefault="00B83E41" w:rsidP="00B83E41">
      <w:pPr>
        <w:autoSpaceDE w:val="0"/>
        <w:autoSpaceDN w:val="0"/>
        <w:adjustRightInd w:val="0"/>
        <w:spacing w:after="0" w:line="240" w:lineRule="auto"/>
        <w:ind w:left="708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d) Como vemos, el coste de cada uno de los factores productivos es el que finalmente determina la eficiencia económica, pero el coste de estos factores no es constante a lo largo del tiempo, lo que puede suponer que un proceso productivo deje de ser económicamente eficiente aunque lo siga siendo técnicamente. Vamos a suponer que el coste de la mano de obra sube a 30 €/hora, manteniéndose constante el del factor capital. ¿Cuál sería el nuevo proceso productivo económicamente eficiente? Ordénalos de mayor a menor eficiencia.</w:t>
      </w:r>
    </w:p>
    <w:p w:rsidR="00B83E41" w:rsidRDefault="00B83E41" w:rsidP="00B83E41">
      <w:pPr>
        <w:spacing w:after="0" w:line="240" w:lineRule="auto"/>
        <w:jc w:val="both"/>
        <w:rPr>
          <w:sz w:val="24"/>
          <w:szCs w:val="24"/>
        </w:rPr>
      </w:pPr>
    </w:p>
    <w:p w:rsidR="00B83E41" w:rsidRDefault="00B83E41" w:rsidP="00831B58">
      <w:pPr>
        <w:autoSpaceDE w:val="0"/>
        <w:autoSpaceDN w:val="0"/>
        <w:adjustRightInd w:val="0"/>
        <w:spacing w:after="0" w:line="240" w:lineRule="auto"/>
        <w:ind w:left="708"/>
        <w:rPr>
          <w:rFonts w:ascii="Cambria" w:hAnsi="Cambria" w:cs="Cambria"/>
          <w:color w:val="000000"/>
          <w:sz w:val="24"/>
          <w:szCs w:val="24"/>
        </w:rPr>
      </w:pPr>
      <w:r w:rsidRPr="00B83E41">
        <w:rPr>
          <w:b/>
          <w:color w:val="E36C0A"/>
          <w:sz w:val="24"/>
          <w:szCs w:val="24"/>
        </w:rPr>
        <w:t>Ejercicio:</w:t>
      </w:r>
      <w:r>
        <w:rPr>
          <w:rFonts w:ascii="Cambria" w:hAnsi="Cambria" w:cs="Cambria"/>
          <w:color w:val="000000"/>
          <w:sz w:val="24"/>
          <w:szCs w:val="24"/>
        </w:rPr>
        <w:t xml:space="preserve"> en el año 2016, el grupo INDITEX ha tenido unos ingresos totales (en</w:t>
      </w:r>
      <w:r w:rsidR="00831B58">
        <w:rPr>
          <w:rFonts w:ascii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miles de €) de 23.310.532. El coste de la mercancía ha sido de 10.031.982 (miles</w:t>
      </w:r>
      <w:r w:rsidR="00831B58">
        <w:rPr>
          <w:rFonts w:ascii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 xml:space="preserve">de €). </w:t>
      </w:r>
    </w:p>
    <w:p w:rsidR="00B83E41" w:rsidRDefault="00B83E41" w:rsidP="00B83E41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>1. ¿Podemos decir que el beneficio de INDITEX ha sido de 13.278.550 miles de €?</w:t>
      </w:r>
    </w:p>
    <w:p w:rsidR="00B83E41" w:rsidRDefault="00B83E41" w:rsidP="00B83E41">
      <w:pPr>
        <w:autoSpaceDE w:val="0"/>
        <w:autoSpaceDN w:val="0"/>
        <w:adjustRightInd w:val="0"/>
        <w:spacing w:after="0" w:line="240" w:lineRule="auto"/>
        <w:ind w:left="708"/>
        <w:rPr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>2. Estos costes anteriores son solamente los correspondientes a la mercancía, pero para producir sus artículos, INDITEX necesita de otros factores productivos como mano de obra, energía, instalaciones, maquinaria, pago de intereses e impuestos, etc. En el año 2016 en INDITEX estos costes han ascendido a 10.122.445 miles de €. ¿Cuál habrá sido entonces el beneficio de INDITEX en el año 2016?</w:t>
      </w:r>
    </w:p>
    <w:p w:rsidR="00B83E41" w:rsidRDefault="00B83E41" w:rsidP="00B83E41">
      <w:pPr>
        <w:spacing w:after="0" w:line="240" w:lineRule="auto"/>
        <w:jc w:val="both"/>
        <w:rPr>
          <w:sz w:val="24"/>
          <w:szCs w:val="24"/>
        </w:rPr>
      </w:pPr>
    </w:p>
    <w:p w:rsidR="00B83E41" w:rsidRDefault="00B83E41" w:rsidP="00B83E41">
      <w:pPr>
        <w:autoSpaceDE w:val="0"/>
        <w:autoSpaceDN w:val="0"/>
        <w:adjustRightInd w:val="0"/>
        <w:spacing w:after="0" w:line="240" w:lineRule="auto"/>
        <w:ind w:left="708"/>
        <w:rPr>
          <w:rFonts w:ascii="Cambria" w:hAnsi="Cambria" w:cs="Cambria"/>
          <w:color w:val="000000"/>
          <w:sz w:val="24"/>
          <w:szCs w:val="24"/>
        </w:rPr>
      </w:pPr>
      <w:r>
        <w:rPr>
          <w:b/>
          <w:color w:val="E36C0A"/>
          <w:sz w:val="24"/>
          <w:szCs w:val="24"/>
        </w:rPr>
        <w:lastRenderedPageBreak/>
        <w:t>Ejercicio</w:t>
      </w:r>
      <w:r w:rsidRPr="00B83E41">
        <w:rPr>
          <w:b/>
          <w:color w:val="E36C0A"/>
          <w:sz w:val="24"/>
          <w:szCs w:val="24"/>
        </w:rPr>
        <w:t>:</w:t>
      </w:r>
      <w:r>
        <w:rPr>
          <w:rFonts w:ascii="Cambria" w:hAnsi="Cambria" w:cs="Cambria"/>
          <w:color w:val="000000"/>
          <w:sz w:val="24"/>
          <w:szCs w:val="24"/>
        </w:rPr>
        <w:t xml:space="preserve"> Una empresa dedicada a la producción y venta de pizzas a domicilio  presenta los siguientes datos: el alquiler mensual del local asciende a 1.500 €. En cada pizza emplea de media materia prima por valor de 5 € y 5 € de mano de obra, el transporte de la pizza a domicilio asciende a 1 € que le entrega al transportista y una media de 0,50 € del medio de transporte (motocicleta), otros gastos en los que incurre ascienden a 1,50 €/pizza.</w:t>
      </w:r>
    </w:p>
    <w:p w:rsidR="00B83E41" w:rsidRDefault="00B83E41" w:rsidP="00831B58">
      <w:pPr>
        <w:autoSpaceDE w:val="0"/>
        <w:autoSpaceDN w:val="0"/>
        <w:adjustRightInd w:val="0"/>
        <w:spacing w:after="0" w:line="240" w:lineRule="auto"/>
        <w:ind w:left="708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>Durante los tres primeros meses del año las ventas en unidades y precio medio de venta han sido los siguientes: mes de enero, vende 300 pizzas a un precio medio de 20 €/pizza; durante el mes de febrero vende 200 pizzas a un precio medio de 18 €/pizza; en el mes de marzo vende un total de 400 pizzas a un precio medio de 22</w:t>
      </w:r>
      <w:r w:rsidR="00831B58">
        <w:rPr>
          <w:rFonts w:ascii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€/pizza. SE PIDE:</w:t>
      </w:r>
    </w:p>
    <w:p w:rsidR="00B83E41" w:rsidRDefault="00B83E41" w:rsidP="00B83E41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>a) Calcula los costes fijos, variables y totales para cada mes.</w:t>
      </w:r>
    </w:p>
    <w:p w:rsidR="00B83E41" w:rsidRDefault="00B83E41" w:rsidP="00B83E41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>b) Calcula los ingresos totales para cada mes.</w:t>
      </w:r>
    </w:p>
    <w:p w:rsidR="00B83E41" w:rsidRDefault="00B83E41" w:rsidP="00B83E41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>c) Calcula el beneficio empresarial mensual.</w:t>
      </w:r>
    </w:p>
    <w:p w:rsidR="00B83E41" w:rsidRDefault="00B83E41" w:rsidP="00B83E41">
      <w:pPr>
        <w:spacing w:after="0" w:line="240" w:lineRule="auto"/>
        <w:ind w:firstLine="708"/>
        <w:jc w:val="both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>d) Calcula el beneficio del primer trimestre</w:t>
      </w:r>
    </w:p>
    <w:p w:rsidR="00B57A48" w:rsidRDefault="00B57A48" w:rsidP="00B83E41">
      <w:pPr>
        <w:spacing w:after="0" w:line="240" w:lineRule="auto"/>
        <w:ind w:firstLine="708"/>
        <w:jc w:val="both"/>
        <w:rPr>
          <w:rFonts w:ascii="Cambria" w:hAnsi="Cambria" w:cs="Cambria"/>
          <w:color w:val="000000"/>
          <w:sz w:val="24"/>
          <w:szCs w:val="24"/>
        </w:rPr>
      </w:pPr>
    </w:p>
    <w:p w:rsidR="00B57A48" w:rsidRDefault="00B57A48" w:rsidP="00B83E41">
      <w:pPr>
        <w:spacing w:after="0" w:line="240" w:lineRule="auto"/>
        <w:ind w:firstLine="708"/>
        <w:jc w:val="both"/>
        <w:rPr>
          <w:rFonts w:ascii="Cambria" w:hAnsi="Cambria" w:cs="Cambria"/>
          <w:color w:val="000000"/>
          <w:sz w:val="24"/>
          <w:szCs w:val="24"/>
        </w:rPr>
      </w:pPr>
    </w:p>
    <w:p w:rsidR="00B57A48" w:rsidRDefault="00B57A48" w:rsidP="00B83E41">
      <w:pPr>
        <w:spacing w:after="0" w:line="240" w:lineRule="auto"/>
        <w:ind w:firstLine="708"/>
        <w:jc w:val="both"/>
        <w:rPr>
          <w:rFonts w:ascii="Cambria" w:hAnsi="Cambria" w:cs="Cambria"/>
          <w:color w:val="0000FF"/>
          <w:sz w:val="20"/>
          <w:szCs w:val="20"/>
        </w:rPr>
      </w:pPr>
      <w:r>
        <w:rPr>
          <w:rFonts w:ascii="Cambria-Bold" w:hAnsi="Cambria-Bold" w:cs="Cambria-Bold"/>
          <w:b/>
          <w:bCs/>
          <w:color w:val="BD312E"/>
          <w:sz w:val="20"/>
          <w:szCs w:val="20"/>
        </w:rPr>
        <w:t>Noticia relacionada</w:t>
      </w:r>
      <w:r>
        <w:rPr>
          <w:rFonts w:ascii="Cambria" w:hAnsi="Cambria" w:cs="Cambria"/>
          <w:color w:val="000000"/>
          <w:sz w:val="20"/>
          <w:szCs w:val="20"/>
        </w:rPr>
        <w:t xml:space="preserve">: </w:t>
      </w:r>
      <w:r>
        <w:rPr>
          <w:rFonts w:ascii="Cambria" w:hAnsi="Cambria" w:cs="Cambria"/>
          <w:color w:val="0000FF"/>
          <w:sz w:val="20"/>
          <w:szCs w:val="20"/>
        </w:rPr>
        <w:t>Resultados de las empresas del IBEX 35 de enero a septiembre de 2017</w:t>
      </w:r>
    </w:p>
    <w:p w:rsidR="00B57A48" w:rsidRDefault="00B57A48" w:rsidP="00B83E41">
      <w:pPr>
        <w:spacing w:after="0" w:line="240" w:lineRule="auto"/>
        <w:ind w:firstLine="708"/>
        <w:jc w:val="both"/>
        <w:rPr>
          <w:rFonts w:ascii="Cambria" w:hAnsi="Cambria" w:cs="Cambria"/>
          <w:color w:val="0000FF"/>
          <w:sz w:val="20"/>
          <w:szCs w:val="20"/>
        </w:rPr>
      </w:pPr>
    </w:p>
    <w:p w:rsidR="00B57A48" w:rsidRDefault="00B57A48" w:rsidP="00B83E41">
      <w:pPr>
        <w:spacing w:after="0" w:line="240" w:lineRule="auto"/>
        <w:ind w:firstLine="708"/>
        <w:jc w:val="both"/>
        <w:rPr>
          <w:rFonts w:ascii="Cambria" w:hAnsi="Cambria" w:cs="Cambria"/>
          <w:color w:val="0000FF"/>
          <w:sz w:val="20"/>
          <w:szCs w:val="20"/>
        </w:rPr>
      </w:pPr>
    </w:p>
    <w:p w:rsidR="00B57A48" w:rsidRDefault="00B57A48" w:rsidP="00B57A48">
      <w:pPr>
        <w:autoSpaceDE w:val="0"/>
        <w:autoSpaceDN w:val="0"/>
        <w:adjustRightInd w:val="0"/>
        <w:spacing w:after="0" w:line="240" w:lineRule="auto"/>
        <w:ind w:left="708"/>
        <w:rPr>
          <w:rFonts w:ascii="Cambria" w:hAnsi="Cambria" w:cs="Cambria"/>
          <w:color w:val="000000"/>
          <w:sz w:val="24"/>
          <w:szCs w:val="24"/>
        </w:rPr>
      </w:pPr>
      <w:r w:rsidRPr="00B57A48">
        <w:rPr>
          <w:b/>
          <w:color w:val="E36C0A"/>
          <w:sz w:val="24"/>
          <w:szCs w:val="24"/>
        </w:rPr>
        <w:t>Ejercicio:</w:t>
      </w:r>
      <w:r>
        <w:rPr>
          <w:rFonts w:ascii="Cambria" w:hAnsi="Cambria" w:cs="Cambria"/>
          <w:color w:val="000000"/>
          <w:sz w:val="24"/>
          <w:szCs w:val="24"/>
        </w:rPr>
        <w:t xml:space="preserve"> Una empresa tiene que decidir entre las siguientes tecnologías, sabiendo que todas le permiten una producción de 150.000 pantalones. Los datos son los siguientes:</w:t>
      </w:r>
    </w:p>
    <w:p w:rsidR="00B57A48" w:rsidRDefault="00CF40DB" w:rsidP="00B83E41">
      <w:pPr>
        <w:spacing w:after="0" w:line="240" w:lineRule="auto"/>
        <w:ind w:firstLine="708"/>
        <w:jc w:val="both"/>
        <w:rPr>
          <w:rFonts w:ascii="Cambria" w:hAnsi="Cambria" w:cs="Cambria"/>
          <w:color w:val="000000"/>
          <w:sz w:val="24"/>
          <w:szCs w:val="24"/>
        </w:rPr>
      </w:pPr>
      <w:r w:rsidRPr="00CF40DB">
        <w:rPr>
          <w:rFonts w:ascii="Cambria" w:hAnsi="Cambria" w:cs="Cambria"/>
          <w:color w:val="000000"/>
          <w:sz w:val="24"/>
          <w:szCs w:val="24"/>
        </w:rPr>
        <w:pict>
          <v:shape id="_x0000_i1037" type="#_x0000_t75" style="width:510.1pt;height:91.75pt">
            <v:imagedata r:id="rId21" o:title=""/>
          </v:shape>
        </w:pict>
      </w:r>
    </w:p>
    <w:p w:rsidR="00B57A48" w:rsidRDefault="00B57A48" w:rsidP="00B57A48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SE PIDE:</w:t>
      </w:r>
    </w:p>
    <w:p w:rsidR="00B57A48" w:rsidRDefault="00B57A48" w:rsidP="00B57A48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a) ¿Cuál es la tecnología técnicamente eficiente</w:t>
      </w:r>
      <w:proofErr w:type="gramStart"/>
      <w:r>
        <w:rPr>
          <w:rFonts w:ascii="Cambria" w:hAnsi="Cambria" w:cs="Cambria"/>
          <w:sz w:val="24"/>
          <w:szCs w:val="24"/>
        </w:rPr>
        <w:t>?¿</w:t>
      </w:r>
      <w:proofErr w:type="gramEnd"/>
      <w:r>
        <w:rPr>
          <w:rFonts w:ascii="Cambria" w:hAnsi="Cambria" w:cs="Cambria"/>
          <w:sz w:val="24"/>
          <w:szCs w:val="24"/>
        </w:rPr>
        <w:t>Por qué? Explícalo.</w:t>
      </w:r>
    </w:p>
    <w:p w:rsidR="00C16A8B" w:rsidRDefault="00B57A48" w:rsidP="00B57A48">
      <w:pPr>
        <w:autoSpaceDE w:val="0"/>
        <w:autoSpaceDN w:val="0"/>
        <w:adjustRightInd w:val="0"/>
        <w:spacing w:after="0" w:line="240" w:lineRule="auto"/>
        <w:ind w:left="708"/>
        <w:rPr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b) ¿Cuál es la tecnología económicamente eficiente, si sabemos que el coste de cada trabajador es de 17.000 € y el coste de cada máquina es de 21.000 €? Explícalo.</w:t>
      </w:r>
    </w:p>
    <w:p w:rsidR="00B57A48" w:rsidRDefault="00B57A48" w:rsidP="00C16A8B">
      <w:pPr>
        <w:spacing w:after="0" w:line="240" w:lineRule="auto"/>
        <w:ind w:left="284"/>
        <w:jc w:val="both"/>
        <w:rPr>
          <w:sz w:val="24"/>
          <w:szCs w:val="24"/>
        </w:rPr>
      </w:pPr>
    </w:p>
    <w:p w:rsidR="00B57A48" w:rsidRDefault="00B57A48" w:rsidP="00B57A48">
      <w:pPr>
        <w:autoSpaceDE w:val="0"/>
        <w:autoSpaceDN w:val="0"/>
        <w:adjustRightInd w:val="0"/>
        <w:spacing w:after="0" w:line="240" w:lineRule="auto"/>
        <w:ind w:left="708"/>
        <w:rPr>
          <w:rFonts w:ascii="Cambria" w:hAnsi="Cambria" w:cs="Cambria"/>
          <w:color w:val="000000"/>
          <w:sz w:val="24"/>
          <w:szCs w:val="24"/>
        </w:rPr>
      </w:pPr>
      <w:r w:rsidRPr="00B57A48">
        <w:rPr>
          <w:b/>
          <w:color w:val="E36C0A"/>
          <w:sz w:val="24"/>
          <w:szCs w:val="24"/>
        </w:rPr>
        <w:t xml:space="preserve">Ejercicio: </w:t>
      </w:r>
      <w:r w:rsidRPr="00B57A48">
        <w:rPr>
          <w:rFonts w:ascii="Cambria" w:hAnsi="Cambria" w:cs="Cambria"/>
          <w:sz w:val="24"/>
          <w:szCs w:val="24"/>
        </w:rPr>
        <w:t>La empresa</w:t>
      </w:r>
      <w:r>
        <w:rPr>
          <w:rFonts w:ascii="Cambria" w:hAnsi="Cambria" w:cs="Cambria"/>
          <w:color w:val="000000"/>
          <w:sz w:val="24"/>
          <w:szCs w:val="24"/>
        </w:rPr>
        <w:t xml:space="preserve"> GASGAL, S.L. se dedica da la instalación de red de distribución de gas natural. Cuenta en su cuadro de personal con 28 trabajadores que trabajan cada uno de ellos 2100 horas al año y colocan un total de 215.000 metros de tubos. </w:t>
      </w:r>
    </w:p>
    <w:p w:rsidR="00B57A48" w:rsidRDefault="00B57A48" w:rsidP="00B57A48">
      <w:pPr>
        <w:autoSpaceDE w:val="0"/>
        <w:autoSpaceDN w:val="0"/>
        <w:adjustRightInd w:val="0"/>
        <w:spacing w:after="0" w:line="240" w:lineRule="auto"/>
        <w:ind w:left="708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>SE PIDE:</w:t>
      </w:r>
    </w:p>
    <w:p w:rsidR="00B57A48" w:rsidRDefault="00B57A48" w:rsidP="00B57A48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>a) Calcula la productividad de cada trabajador.</w:t>
      </w:r>
    </w:p>
    <w:p w:rsidR="00B57A48" w:rsidRDefault="00B57A48" w:rsidP="00B57A48">
      <w:pPr>
        <w:autoSpaceDE w:val="0"/>
        <w:autoSpaceDN w:val="0"/>
        <w:adjustRightInd w:val="0"/>
        <w:spacing w:after="0" w:line="240" w:lineRule="auto"/>
        <w:ind w:left="708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>b) Si se reduce el cuadro de personal a 25 trabajadores, ¿Cuántas horas tendría que trabajar al año cada uno para que no se redujese la productividad?</w:t>
      </w:r>
    </w:p>
    <w:p w:rsidR="00B57A48" w:rsidRDefault="00B57A48" w:rsidP="00B57A48">
      <w:pPr>
        <w:autoSpaceDE w:val="0"/>
        <w:autoSpaceDN w:val="0"/>
        <w:adjustRightInd w:val="0"/>
        <w:spacing w:after="0" w:line="240" w:lineRule="auto"/>
        <w:ind w:firstLine="708"/>
        <w:rPr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>c) ¿Qué factores pueden hacer que se aumente la productividad en una empresa?</w:t>
      </w:r>
    </w:p>
    <w:p w:rsidR="00B57A48" w:rsidRDefault="00B57A48" w:rsidP="00C16A8B">
      <w:pPr>
        <w:spacing w:after="0" w:line="240" w:lineRule="auto"/>
        <w:ind w:left="284"/>
        <w:jc w:val="both"/>
        <w:rPr>
          <w:sz w:val="24"/>
          <w:szCs w:val="24"/>
        </w:rPr>
      </w:pPr>
    </w:p>
    <w:p w:rsidR="00B57A48" w:rsidRDefault="00F1795D" w:rsidP="00831B58">
      <w:pPr>
        <w:autoSpaceDE w:val="0"/>
        <w:autoSpaceDN w:val="0"/>
        <w:adjustRightInd w:val="0"/>
        <w:spacing w:after="0" w:line="240" w:lineRule="auto"/>
        <w:ind w:left="708"/>
        <w:rPr>
          <w:sz w:val="24"/>
          <w:szCs w:val="24"/>
        </w:rPr>
      </w:pPr>
      <w:r>
        <w:rPr>
          <w:b/>
          <w:color w:val="E36C0A"/>
          <w:sz w:val="24"/>
          <w:szCs w:val="24"/>
        </w:rPr>
        <w:t>Ejercicio</w:t>
      </w:r>
      <w:r w:rsidR="00B57A48">
        <w:rPr>
          <w:b/>
          <w:color w:val="E36C0A"/>
          <w:sz w:val="24"/>
          <w:szCs w:val="24"/>
        </w:rPr>
        <w:t xml:space="preserve">: </w:t>
      </w:r>
      <w:r w:rsidR="00B57A48">
        <w:rPr>
          <w:rFonts w:ascii="Cambria" w:hAnsi="Cambria" w:cs="Cambria"/>
          <w:color w:val="000000"/>
          <w:sz w:val="24"/>
          <w:szCs w:val="24"/>
        </w:rPr>
        <w:t xml:space="preserve">Una cadena de tiendas de discos </w:t>
      </w:r>
      <w:proofErr w:type="spellStart"/>
      <w:r w:rsidR="00B57A48">
        <w:rPr>
          <w:rFonts w:ascii="Cambria" w:hAnsi="Cambria" w:cs="Cambria"/>
          <w:color w:val="000000"/>
          <w:sz w:val="24"/>
          <w:szCs w:val="24"/>
        </w:rPr>
        <w:t>esta</w:t>
      </w:r>
      <w:proofErr w:type="spellEnd"/>
      <w:r w:rsidR="00B57A48">
        <w:rPr>
          <w:rFonts w:ascii="Cambria" w:hAnsi="Cambria" w:cs="Cambria"/>
          <w:color w:val="000000"/>
          <w:sz w:val="24"/>
          <w:szCs w:val="24"/>
        </w:rPr>
        <w:t xml:space="preserve"> analizando sus establecimientos,</w:t>
      </w:r>
      <w:r w:rsidR="00831B58">
        <w:rPr>
          <w:rFonts w:ascii="Cambria" w:hAnsi="Cambria" w:cs="Cambria"/>
          <w:color w:val="000000"/>
          <w:sz w:val="24"/>
          <w:szCs w:val="24"/>
        </w:rPr>
        <w:t xml:space="preserve"> </w:t>
      </w:r>
      <w:r w:rsidR="00B57A48">
        <w:rPr>
          <w:rFonts w:ascii="Cambria" w:hAnsi="Cambria" w:cs="Cambria"/>
          <w:color w:val="000000"/>
          <w:sz w:val="24"/>
          <w:szCs w:val="24"/>
        </w:rPr>
        <w:t>que se encuentran repartidos por toda Galicia, y que presentan los siguientes</w:t>
      </w:r>
      <w:r w:rsidR="00831B58">
        <w:rPr>
          <w:rFonts w:ascii="Cambria" w:hAnsi="Cambria" w:cs="Cambria"/>
          <w:color w:val="000000"/>
          <w:sz w:val="24"/>
          <w:szCs w:val="24"/>
        </w:rPr>
        <w:t xml:space="preserve"> </w:t>
      </w:r>
      <w:r w:rsidR="00B57A48">
        <w:rPr>
          <w:rFonts w:ascii="Cambria" w:hAnsi="Cambria" w:cs="Cambria"/>
          <w:color w:val="000000"/>
          <w:sz w:val="24"/>
          <w:szCs w:val="24"/>
        </w:rPr>
        <w:t>datos:</w:t>
      </w:r>
    </w:p>
    <w:p w:rsidR="00B57A48" w:rsidRDefault="00B57A48" w:rsidP="00C16A8B">
      <w:pPr>
        <w:spacing w:after="0" w:line="240" w:lineRule="auto"/>
        <w:ind w:left="284"/>
        <w:jc w:val="both"/>
        <w:rPr>
          <w:sz w:val="24"/>
          <w:szCs w:val="24"/>
        </w:rPr>
      </w:pPr>
    </w:p>
    <w:p w:rsidR="00B57A48" w:rsidRDefault="00CF40DB" w:rsidP="00C16A8B">
      <w:pPr>
        <w:spacing w:after="0" w:line="240" w:lineRule="auto"/>
        <w:ind w:left="284"/>
        <w:jc w:val="both"/>
        <w:rPr>
          <w:sz w:val="24"/>
          <w:szCs w:val="24"/>
        </w:rPr>
      </w:pPr>
      <w:r w:rsidRPr="00CF40DB">
        <w:rPr>
          <w:sz w:val="24"/>
          <w:szCs w:val="24"/>
        </w:rPr>
        <w:lastRenderedPageBreak/>
        <w:pict>
          <v:shape id="_x0000_i1038" type="#_x0000_t75" style="width:509.6pt;height:132.35pt">
            <v:imagedata r:id="rId22" o:title=""/>
          </v:shape>
        </w:pict>
      </w:r>
    </w:p>
    <w:p w:rsidR="00B57A48" w:rsidRDefault="00B57A48" w:rsidP="00B57A48">
      <w:pPr>
        <w:autoSpaceDE w:val="0"/>
        <w:autoSpaceDN w:val="0"/>
        <w:adjustRightInd w:val="0"/>
        <w:spacing w:after="0" w:line="240" w:lineRule="auto"/>
        <w:ind w:left="708"/>
        <w:rPr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Elabora un ranking de tiendas basándote en la productividad. ¿Cuál es la diferencia entre la tienda más productiva y la menos productiva? Expresa esta diferencia en términos porcentuales.</w:t>
      </w:r>
    </w:p>
    <w:p w:rsidR="00B57A48" w:rsidRDefault="00B57A48" w:rsidP="00C16A8B">
      <w:pPr>
        <w:spacing w:after="0" w:line="240" w:lineRule="auto"/>
        <w:ind w:left="284"/>
        <w:jc w:val="both"/>
        <w:rPr>
          <w:sz w:val="24"/>
          <w:szCs w:val="24"/>
        </w:rPr>
      </w:pPr>
    </w:p>
    <w:p w:rsidR="00B57A48" w:rsidRDefault="00B57A48" w:rsidP="00B57A48">
      <w:pPr>
        <w:autoSpaceDE w:val="0"/>
        <w:autoSpaceDN w:val="0"/>
        <w:adjustRightInd w:val="0"/>
        <w:spacing w:after="0" w:line="240" w:lineRule="auto"/>
        <w:ind w:left="708"/>
        <w:rPr>
          <w:rFonts w:ascii="Cambria" w:hAnsi="Cambria" w:cs="Cambria"/>
          <w:color w:val="000000"/>
          <w:sz w:val="24"/>
          <w:szCs w:val="24"/>
        </w:rPr>
      </w:pPr>
      <w:r w:rsidRPr="00B57A48">
        <w:rPr>
          <w:b/>
          <w:color w:val="E36C0A"/>
          <w:sz w:val="24"/>
          <w:szCs w:val="24"/>
        </w:rPr>
        <w:t>Ejercicio</w:t>
      </w:r>
      <w:r>
        <w:rPr>
          <w:b/>
          <w:color w:val="E36C0A"/>
          <w:sz w:val="24"/>
          <w:szCs w:val="24"/>
        </w:rPr>
        <w:t>:</w:t>
      </w:r>
      <w:r>
        <w:rPr>
          <w:rFonts w:ascii="Cambria" w:hAnsi="Cambria" w:cs="Cambria"/>
          <w:color w:val="000000"/>
          <w:sz w:val="24"/>
          <w:szCs w:val="24"/>
        </w:rPr>
        <w:t xml:space="preserve"> Una empresa multinacional se dedica a la fabricación de balones de baloncesto y tiene dos plantas que utilizan tecnologías de producción diferentes.</w:t>
      </w:r>
    </w:p>
    <w:p w:rsidR="00B57A48" w:rsidRDefault="00B57A48" w:rsidP="00B57A48">
      <w:pPr>
        <w:autoSpaceDE w:val="0"/>
        <w:autoSpaceDN w:val="0"/>
        <w:adjustRightInd w:val="0"/>
        <w:spacing w:after="0" w:line="240" w:lineRule="auto"/>
        <w:ind w:left="708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 xml:space="preserve">Una de las plantas está situada en Alemania y su tecnología es más intensiva en capital, mientras que la otra se sitúa en la India y utiliza más intensivamente el factor trabajo. Se conoce la siguiente información: la jornada laboral en Alemania es de 7 horas diarias, mientras que en la India es de 10 horas al día. El número de días trabajados anualmente en Alemania es de 230 y en La India es de 310. El número de empleados en la planta de Alemania es de 20 y en la de La India es de 50. El volumen de producción anual en el último ejercicio económico fue de 200.000 balones en la planta alemana y de 300.000 balones en la de La India. </w:t>
      </w:r>
    </w:p>
    <w:p w:rsidR="00B57A48" w:rsidRDefault="00B57A48" w:rsidP="00B57A48">
      <w:pPr>
        <w:autoSpaceDE w:val="0"/>
        <w:autoSpaceDN w:val="0"/>
        <w:adjustRightInd w:val="0"/>
        <w:spacing w:after="0" w:line="240" w:lineRule="auto"/>
        <w:ind w:left="708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>SE PIDE:</w:t>
      </w:r>
    </w:p>
    <w:p w:rsidR="00B57A48" w:rsidRDefault="00B57A48" w:rsidP="00B57A48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>a) Calcula la productividad del trabajo en cada una de las dos plantas.</w:t>
      </w:r>
    </w:p>
    <w:p w:rsidR="00B57A48" w:rsidRDefault="00B57A48" w:rsidP="00B57A48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>b) Supón que se aprueba en Alemania una ley que liberaliza el horario laboral</w:t>
      </w:r>
    </w:p>
    <w:p w:rsidR="00B57A48" w:rsidRDefault="00B57A48" w:rsidP="00B57A48">
      <w:pPr>
        <w:autoSpaceDE w:val="0"/>
        <w:autoSpaceDN w:val="0"/>
        <w:adjustRightInd w:val="0"/>
        <w:spacing w:after="0" w:line="240" w:lineRule="auto"/>
        <w:ind w:left="708"/>
        <w:rPr>
          <w:rFonts w:ascii="Cambria" w:hAnsi="Cambria" w:cs="Cambria"/>
          <w:color w:val="000000"/>
          <w:sz w:val="24"/>
          <w:szCs w:val="24"/>
        </w:rPr>
      </w:pPr>
      <w:proofErr w:type="gramStart"/>
      <w:r>
        <w:rPr>
          <w:rFonts w:ascii="Cambria" w:hAnsi="Cambria" w:cs="Cambria"/>
          <w:color w:val="000000"/>
          <w:sz w:val="24"/>
          <w:szCs w:val="24"/>
        </w:rPr>
        <w:t>y</w:t>
      </w:r>
      <w:proofErr w:type="gramEnd"/>
      <w:r>
        <w:rPr>
          <w:rFonts w:ascii="Cambria" w:hAnsi="Cambria" w:cs="Cambria"/>
          <w:color w:val="000000"/>
          <w:sz w:val="24"/>
          <w:szCs w:val="24"/>
        </w:rPr>
        <w:t xml:space="preserve"> que la empresa establece una nueva jornada laboral diaria de 8 horas para sus trabajadores. Como consecuencia de este cambio la producción pasa a ser de 210.000 balones. ¿Cómo afectó esta nueva legislación a la productividad?</w:t>
      </w:r>
    </w:p>
    <w:p w:rsidR="00B57A48" w:rsidRDefault="00B57A48" w:rsidP="00B57A48">
      <w:pPr>
        <w:autoSpaceDE w:val="0"/>
        <w:autoSpaceDN w:val="0"/>
        <w:adjustRightInd w:val="0"/>
        <w:spacing w:after="0" w:line="240" w:lineRule="auto"/>
        <w:ind w:left="708"/>
        <w:rPr>
          <w:rFonts w:ascii="Cambria" w:hAnsi="Cambria" w:cs="Cambria"/>
          <w:color w:val="000000"/>
          <w:sz w:val="24"/>
          <w:szCs w:val="24"/>
        </w:rPr>
      </w:pPr>
    </w:p>
    <w:p w:rsidR="00B57A48" w:rsidRDefault="00B57A48" w:rsidP="00B57A48">
      <w:pPr>
        <w:autoSpaceDE w:val="0"/>
        <w:autoSpaceDN w:val="0"/>
        <w:adjustRightInd w:val="0"/>
        <w:spacing w:after="0" w:line="240" w:lineRule="auto"/>
        <w:ind w:left="708"/>
        <w:rPr>
          <w:rFonts w:ascii="Cambria" w:hAnsi="Cambria" w:cs="Cambria"/>
          <w:color w:val="000000"/>
          <w:sz w:val="24"/>
          <w:szCs w:val="24"/>
        </w:rPr>
      </w:pPr>
      <w:r w:rsidRPr="00B57A48">
        <w:rPr>
          <w:b/>
          <w:color w:val="E36C0A"/>
          <w:sz w:val="24"/>
          <w:szCs w:val="24"/>
        </w:rPr>
        <w:t>Ejercicio:</w:t>
      </w:r>
      <w:r>
        <w:rPr>
          <w:rFonts w:ascii="Cambria-Bold" w:hAnsi="Cambria-Bold" w:cs="Cambria-Bold"/>
          <w:b/>
          <w:bCs/>
          <w:color w:val="953634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Supongamos una mina de carbón que presenta los siguientes datos de producción y de costes totales:</w:t>
      </w:r>
    </w:p>
    <w:p w:rsidR="00B57A48" w:rsidRDefault="00CF40DB" w:rsidP="00B57A4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r w:rsidRPr="00CF40DB">
        <w:rPr>
          <w:rFonts w:ascii="Cambria" w:hAnsi="Cambria" w:cs="Cambria"/>
          <w:color w:val="000000"/>
          <w:sz w:val="24"/>
          <w:szCs w:val="24"/>
        </w:rPr>
        <w:pict>
          <v:shape id="_x0000_i1039" type="#_x0000_t75" style="width:509.6pt;height:71pt">
            <v:imagedata r:id="rId23" o:title=""/>
          </v:shape>
        </w:pict>
      </w:r>
    </w:p>
    <w:p w:rsidR="00B57A48" w:rsidRDefault="00B57A48" w:rsidP="00B57A48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Teniendo en cuenta los datos anteriores, se pide:</w:t>
      </w:r>
    </w:p>
    <w:p w:rsidR="00B57A48" w:rsidRDefault="00B57A48" w:rsidP="00B57A48">
      <w:pPr>
        <w:autoSpaceDE w:val="0"/>
        <w:autoSpaceDN w:val="0"/>
        <w:adjustRightInd w:val="0"/>
        <w:spacing w:after="0" w:line="240" w:lineRule="auto"/>
        <w:ind w:left="708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 xml:space="preserve">A) Calcula los costes fijos y los costes variables para los diferentes niveles de producción. </w:t>
      </w:r>
    </w:p>
    <w:p w:rsidR="00B57A48" w:rsidRDefault="00B57A48" w:rsidP="00B57A48">
      <w:pPr>
        <w:autoSpaceDE w:val="0"/>
        <w:autoSpaceDN w:val="0"/>
        <w:adjustRightInd w:val="0"/>
        <w:spacing w:after="0" w:line="240" w:lineRule="auto"/>
        <w:ind w:left="708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B) Calcula los costes totales medios, costes fijos medios y costes variables medios.</w:t>
      </w:r>
    </w:p>
    <w:p w:rsidR="00B57A48" w:rsidRDefault="00B57A48" w:rsidP="00B57A48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C) Calcula el coste marginal.</w:t>
      </w:r>
    </w:p>
    <w:p w:rsidR="00B57A48" w:rsidRDefault="00B57A48" w:rsidP="00B57A48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D) Representa gráficamente los costes calculados en el apartado B y en el apartado C.</w:t>
      </w:r>
    </w:p>
    <w:p w:rsidR="00B57A48" w:rsidRDefault="00B57A48" w:rsidP="00B57A4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B57A48" w:rsidRDefault="00B57A48" w:rsidP="00B57A48">
      <w:pPr>
        <w:autoSpaceDE w:val="0"/>
        <w:autoSpaceDN w:val="0"/>
        <w:adjustRightInd w:val="0"/>
        <w:spacing w:after="0" w:line="240" w:lineRule="auto"/>
        <w:ind w:left="708"/>
        <w:rPr>
          <w:rFonts w:ascii="Cambria" w:hAnsi="Cambria" w:cs="Cambria"/>
          <w:color w:val="000000"/>
          <w:sz w:val="24"/>
          <w:szCs w:val="24"/>
        </w:rPr>
      </w:pPr>
    </w:p>
    <w:p w:rsidR="00B57A48" w:rsidRDefault="00B57A48" w:rsidP="00B57A48">
      <w:pPr>
        <w:autoSpaceDE w:val="0"/>
        <w:autoSpaceDN w:val="0"/>
        <w:adjustRightInd w:val="0"/>
        <w:spacing w:after="0" w:line="240" w:lineRule="auto"/>
        <w:ind w:left="708"/>
        <w:rPr>
          <w:rFonts w:ascii="Cambria" w:hAnsi="Cambria" w:cs="Cambria"/>
          <w:color w:val="000000"/>
          <w:sz w:val="24"/>
          <w:szCs w:val="24"/>
        </w:rPr>
      </w:pPr>
    </w:p>
    <w:p w:rsidR="00B57A48" w:rsidRDefault="00B57A48" w:rsidP="00B57A48">
      <w:pPr>
        <w:autoSpaceDE w:val="0"/>
        <w:autoSpaceDN w:val="0"/>
        <w:adjustRightInd w:val="0"/>
        <w:spacing w:after="0" w:line="240" w:lineRule="auto"/>
        <w:ind w:left="708"/>
        <w:rPr>
          <w:rFonts w:ascii="Cambria" w:hAnsi="Cambria" w:cs="Cambria"/>
          <w:color w:val="000000"/>
          <w:sz w:val="24"/>
          <w:szCs w:val="24"/>
        </w:rPr>
      </w:pPr>
    </w:p>
    <w:p w:rsidR="00B57A48" w:rsidRDefault="00B57A48" w:rsidP="00B57A48">
      <w:pPr>
        <w:autoSpaceDE w:val="0"/>
        <w:autoSpaceDN w:val="0"/>
        <w:adjustRightInd w:val="0"/>
        <w:spacing w:after="0" w:line="240" w:lineRule="auto"/>
        <w:ind w:left="708"/>
        <w:rPr>
          <w:rFonts w:ascii="Cambria" w:hAnsi="Cambria" w:cs="Cambria"/>
          <w:color w:val="000000"/>
          <w:sz w:val="24"/>
          <w:szCs w:val="24"/>
        </w:rPr>
      </w:pPr>
    </w:p>
    <w:p w:rsidR="00B57A48" w:rsidRDefault="00B57A48" w:rsidP="00B57A48">
      <w:pPr>
        <w:autoSpaceDE w:val="0"/>
        <w:autoSpaceDN w:val="0"/>
        <w:adjustRightInd w:val="0"/>
        <w:spacing w:after="0" w:line="240" w:lineRule="auto"/>
        <w:ind w:left="708"/>
        <w:rPr>
          <w:rFonts w:ascii="Cambria" w:hAnsi="Cambria" w:cs="Cambria"/>
          <w:color w:val="000000"/>
          <w:sz w:val="24"/>
          <w:szCs w:val="24"/>
        </w:rPr>
      </w:pPr>
    </w:p>
    <w:p w:rsidR="00B57A48" w:rsidRDefault="00B57A48" w:rsidP="00B57A48">
      <w:pPr>
        <w:autoSpaceDE w:val="0"/>
        <w:autoSpaceDN w:val="0"/>
        <w:adjustRightInd w:val="0"/>
        <w:spacing w:after="0" w:line="240" w:lineRule="auto"/>
        <w:ind w:left="708"/>
        <w:rPr>
          <w:rFonts w:ascii="Cambria" w:hAnsi="Cambria" w:cs="Cambria"/>
          <w:color w:val="000000"/>
          <w:sz w:val="24"/>
          <w:szCs w:val="24"/>
        </w:rPr>
      </w:pPr>
    </w:p>
    <w:p w:rsidR="00B57A48" w:rsidRDefault="00B57A48" w:rsidP="00B57A48">
      <w:pPr>
        <w:autoSpaceDE w:val="0"/>
        <w:autoSpaceDN w:val="0"/>
        <w:adjustRightInd w:val="0"/>
        <w:spacing w:after="0" w:line="240" w:lineRule="auto"/>
        <w:ind w:left="708"/>
        <w:rPr>
          <w:rFonts w:ascii="Cambria" w:hAnsi="Cambria" w:cs="Cambria"/>
          <w:color w:val="000000"/>
          <w:sz w:val="24"/>
          <w:szCs w:val="24"/>
        </w:rPr>
      </w:pPr>
    </w:p>
    <w:p w:rsidR="00B57A48" w:rsidRDefault="00B57A48" w:rsidP="00B57A48">
      <w:pPr>
        <w:autoSpaceDE w:val="0"/>
        <w:autoSpaceDN w:val="0"/>
        <w:adjustRightInd w:val="0"/>
        <w:spacing w:after="0" w:line="240" w:lineRule="auto"/>
        <w:ind w:left="708"/>
        <w:rPr>
          <w:rFonts w:ascii="Cambria" w:hAnsi="Cambria" w:cs="Cambria"/>
          <w:color w:val="000000"/>
          <w:sz w:val="24"/>
          <w:szCs w:val="24"/>
        </w:rPr>
      </w:pPr>
    </w:p>
    <w:p w:rsidR="00B57A48" w:rsidRDefault="00B57A48" w:rsidP="00B57A48">
      <w:pPr>
        <w:autoSpaceDE w:val="0"/>
        <w:autoSpaceDN w:val="0"/>
        <w:adjustRightInd w:val="0"/>
        <w:spacing w:after="0" w:line="240" w:lineRule="auto"/>
        <w:ind w:left="708"/>
        <w:rPr>
          <w:sz w:val="24"/>
          <w:szCs w:val="24"/>
        </w:rPr>
      </w:pPr>
    </w:p>
    <w:p w:rsidR="00B57A48" w:rsidRPr="00CB79AF" w:rsidRDefault="00B57A48" w:rsidP="00C16A8B">
      <w:pPr>
        <w:spacing w:after="0" w:line="240" w:lineRule="auto"/>
        <w:ind w:left="284"/>
        <w:jc w:val="both"/>
        <w:rPr>
          <w:sz w:val="24"/>
          <w:szCs w:val="24"/>
        </w:rPr>
      </w:pPr>
    </w:p>
    <w:p w:rsidR="00B7793D" w:rsidRPr="0085266A" w:rsidRDefault="00831B58" w:rsidP="0085266A">
      <w:pPr>
        <w:pStyle w:val="Prrafodelista"/>
        <w:ind w:left="0"/>
        <w:jc w:val="both"/>
        <w:rPr>
          <w:rFonts w:cs="Calibri"/>
        </w:rPr>
      </w:pPr>
      <w:r w:rsidRPr="00CF40DB">
        <w:rPr>
          <w:noProof/>
        </w:rPr>
        <w:pict>
          <v:shape id="Imagen 172" o:spid="_x0000_s1252" type="#_x0000_t75" style="position:absolute;left:0;text-align:left;margin-left:7.3pt;margin-top:10.75pt;width:414.25pt;height:291.4pt;z-index:2516608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24" o:title=""/>
            <w10:wrap type="square"/>
          </v:shape>
        </w:pict>
      </w:r>
      <w:r w:rsidR="00B553E2" w:rsidRPr="0085266A">
        <w:rPr>
          <w:rFonts w:cs="Calibri"/>
          <w:highlight w:val="yellow"/>
        </w:rPr>
        <w:t>TIEMPOS MODERNOS</w:t>
      </w:r>
      <w:r w:rsidR="00B553E2" w:rsidRPr="0085266A">
        <w:rPr>
          <w:rFonts w:cs="Calibri"/>
        </w:rPr>
        <w:t xml:space="preserve"> </w:t>
      </w:r>
      <w:hyperlink r:id="rId25" w:history="1">
        <w:r w:rsidR="00B553E2" w:rsidRPr="0085266A">
          <w:rPr>
            <w:rStyle w:val="Hipervnculo"/>
            <w:rFonts w:cs="Calibri"/>
          </w:rPr>
          <w:t>https://www.filmaffinity.com/es/film726746.html</w:t>
        </w:r>
      </w:hyperlink>
      <w:r w:rsidR="00CF40DB" w:rsidRPr="00CF40DB">
        <w:rPr>
          <w:noProof/>
        </w:rPr>
        <w:pict>
          <v:shape id="Imagen 178" o:spid="_x0000_s1254" type="#_x0000_t75" style="position:absolute;left:0;text-align:left;margin-left:421.55pt;margin-top:27.65pt;width:86.65pt;height:76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26" o:title=""/>
            <w10:wrap type="square"/>
          </v:shape>
        </w:pict>
      </w:r>
      <w:r w:rsidR="00B553E2" w:rsidRPr="0085266A">
        <w:rPr>
          <w:rFonts w:cs="Calibri"/>
        </w:rPr>
        <w:t xml:space="preserve"> </w:t>
      </w:r>
    </w:p>
    <w:p w:rsidR="00B7793D" w:rsidRDefault="00CF40DB" w:rsidP="0021537E">
      <w:pPr>
        <w:pStyle w:val="Prrafodelista"/>
        <w:ind w:left="1776"/>
        <w:jc w:val="both"/>
        <w:rPr>
          <w:b/>
          <w:color w:val="FFFFFF"/>
        </w:rPr>
      </w:pPr>
      <w:r w:rsidRPr="00CF40DB">
        <w:rPr>
          <w:noProof/>
        </w:rPr>
        <w:pict>
          <v:rect id="Rectangle 173" o:spid="_x0000_s1253" style="position:absolute;left:0;text-align:left;margin-left:-428.9pt;margin-top:1.4pt;width:523.05pt;height:299.8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" strokecolor="#c0504d" strokeweight="1pt">
            <v:stroke dashstyle="dash"/>
            <v:shadow color="#868686"/>
          </v:rect>
        </w:pict>
      </w:r>
    </w:p>
    <w:p w:rsidR="00B7793D" w:rsidRPr="000F643B" w:rsidRDefault="000D6E6C" w:rsidP="000D6E6C">
      <w:pPr>
        <w:pStyle w:val="Prrafodelista"/>
        <w:ind w:left="0"/>
        <w:jc w:val="both"/>
        <w:rPr>
          <w:rFonts w:cs="Calibri"/>
        </w:rPr>
      </w:pPr>
      <w:r>
        <w:rPr>
          <w:b/>
          <w:color w:val="E36C0A"/>
        </w:rPr>
        <w:t xml:space="preserve">1. </w:t>
      </w:r>
      <w:r w:rsidRPr="000F643B">
        <w:rPr>
          <w:rFonts w:cs="Calibri"/>
        </w:rPr>
        <w:t>¿Quién fue Charles Chaplin?</w:t>
      </w:r>
    </w:p>
    <w:p w:rsidR="000D6E6C" w:rsidRPr="000F643B" w:rsidRDefault="000D6E6C" w:rsidP="000D6E6C">
      <w:pPr>
        <w:pStyle w:val="Prrafodelista"/>
        <w:ind w:left="0"/>
        <w:jc w:val="both"/>
        <w:rPr>
          <w:rFonts w:cs="Calibri"/>
        </w:rPr>
      </w:pPr>
      <w:r w:rsidRPr="000F643B">
        <w:rPr>
          <w:b/>
          <w:color w:val="E36C0A"/>
        </w:rPr>
        <w:t>2.</w:t>
      </w:r>
      <w:r w:rsidRPr="000F643B">
        <w:rPr>
          <w:rFonts w:cs="Calibri"/>
        </w:rPr>
        <w:t xml:space="preserve"> ¿De qué trata la película Tiempos modernos?</w:t>
      </w:r>
    </w:p>
    <w:p w:rsidR="000D6E6C" w:rsidRPr="000F643B" w:rsidRDefault="000D6E6C" w:rsidP="000D6E6C">
      <w:pPr>
        <w:pStyle w:val="Prrafodelista"/>
        <w:ind w:left="0"/>
        <w:jc w:val="both"/>
        <w:rPr>
          <w:rFonts w:cs="Calibri"/>
        </w:rPr>
      </w:pPr>
      <w:r w:rsidRPr="000F643B">
        <w:rPr>
          <w:b/>
          <w:color w:val="E36C0A"/>
        </w:rPr>
        <w:t>3.</w:t>
      </w:r>
      <w:r w:rsidR="00C16A8B">
        <w:rPr>
          <w:rFonts w:cs="Calibri"/>
        </w:rPr>
        <w:t xml:space="preserve"> ¿Qué mensaje </w:t>
      </w:r>
      <w:r w:rsidRPr="000F643B">
        <w:rPr>
          <w:rFonts w:cs="Calibri"/>
        </w:rPr>
        <w:t>pretende transmitir Chaplin con esta película?</w:t>
      </w:r>
    </w:p>
    <w:p w:rsidR="000D6E6C" w:rsidRPr="000F643B" w:rsidRDefault="000D6E6C" w:rsidP="000D6E6C">
      <w:pPr>
        <w:pStyle w:val="Prrafodelista"/>
        <w:ind w:left="0"/>
        <w:jc w:val="both"/>
        <w:rPr>
          <w:rFonts w:cs="Calibri"/>
        </w:rPr>
      </w:pPr>
      <w:proofErr w:type="gramStart"/>
      <w:r w:rsidRPr="000F643B">
        <w:rPr>
          <w:b/>
          <w:color w:val="E36C0A"/>
        </w:rPr>
        <w:t>4.</w:t>
      </w:r>
      <w:r w:rsidRPr="000F643B">
        <w:rPr>
          <w:rFonts w:cs="Calibri"/>
        </w:rPr>
        <w:t>¿</w:t>
      </w:r>
      <w:proofErr w:type="gramEnd"/>
      <w:r w:rsidRPr="000F643B">
        <w:rPr>
          <w:rFonts w:cs="Calibri"/>
        </w:rPr>
        <w:t>Conoces alguna otra peli de Chaplin?</w:t>
      </w:r>
    </w:p>
    <w:p w:rsidR="000D6E6C" w:rsidRDefault="00CF40DB" w:rsidP="000D6E6C">
      <w:pPr>
        <w:pStyle w:val="Prrafodelista"/>
        <w:ind w:left="0"/>
        <w:jc w:val="both"/>
        <w:rPr>
          <w:b/>
          <w:color w:val="FFFFFF"/>
        </w:rPr>
      </w:pPr>
      <w:r w:rsidRPr="00CF40DB">
        <w:rPr>
          <w:noProof/>
        </w:rPr>
        <w:pict>
          <v:rect id="_x0000_s1302" style="position:absolute;left:0;text-align:left;margin-left:-428.9pt;margin-top:22.6pt;width:505.25pt;height:173.65pt;z-index:-251621888;mso-position-horizontal-relative:text;mso-position-vertical-relative:text" strokecolor="#c0504d" strokeweight="1pt">
            <v:stroke dashstyle="dash"/>
            <v:shadow color="#868686"/>
          </v:rect>
        </w:pict>
      </w:r>
    </w:p>
    <w:p w:rsidR="00DD3E00" w:rsidRDefault="00DD3E00" w:rsidP="00B2631F">
      <w:pPr>
        <w:spacing w:after="0" w:line="240" w:lineRule="auto"/>
        <w:jc w:val="both"/>
      </w:pPr>
    </w:p>
    <w:p w:rsidR="00DD3E00" w:rsidRDefault="00CF40DB" w:rsidP="00B2631F">
      <w:pPr>
        <w:spacing w:after="0" w:line="240" w:lineRule="auto"/>
        <w:jc w:val="both"/>
      </w:pPr>
      <w:r>
        <w:rPr>
          <w:noProof/>
        </w:rPr>
        <w:pict>
          <v:shape id="Imagen 7" o:spid="_x0000_s1300" type="#_x0000_t75" style="position:absolute;left:0;text-align:left;margin-left:71.7pt;margin-top:9.15pt;width:456.4pt;height:190.2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27" o:title=""/>
            <w10:wrap type="square"/>
          </v:shape>
        </w:pict>
      </w:r>
    </w:p>
    <w:p w:rsidR="00DD3E00" w:rsidRDefault="00DD3E00" w:rsidP="00B2631F">
      <w:pPr>
        <w:spacing w:after="0" w:line="240" w:lineRule="auto"/>
        <w:jc w:val="both"/>
      </w:pPr>
    </w:p>
    <w:p w:rsidR="00DD3E00" w:rsidRDefault="00CF40DB" w:rsidP="00B2631F">
      <w:pPr>
        <w:spacing w:after="0" w:line="240" w:lineRule="auto"/>
        <w:jc w:val="both"/>
      </w:pPr>
      <w:r>
        <w:rPr>
          <w:noProof/>
        </w:rPr>
        <w:pict>
          <v:shape id="Imagen 14" o:spid="_x0000_s1303" type="#_x0000_t75" alt="Resultado de imagen de película icono" style="position:absolute;left:0;text-align:left;margin-left:6.3pt;margin-top:37.1pt;width:81.55pt;height:71.05pt;z-index:251696640;visibility:visible;mso-wrap-style:square;mso-wrap-distance-left:9pt;mso-wrap-distance-top:0;mso-wrap-distance-right:9pt;mso-wrap-distance-bottom:0;mso-position-horizontal-relative:text;mso-position-vertical-relative:text">
            <v:imagedata r:id="rId28" o:title="Resultado de imagen de película icono"/>
            <w10:wrap type="square"/>
          </v:shape>
        </w:pict>
      </w:r>
    </w:p>
    <w:p w:rsidR="00DD3E00" w:rsidRDefault="00DD3E00" w:rsidP="00B2631F">
      <w:pPr>
        <w:spacing w:after="0" w:line="240" w:lineRule="auto"/>
        <w:jc w:val="both"/>
      </w:pPr>
    </w:p>
    <w:p w:rsidR="00DD3E00" w:rsidRDefault="00DD3E00" w:rsidP="00B2631F">
      <w:pPr>
        <w:spacing w:after="0" w:line="240" w:lineRule="auto"/>
        <w:jc w:val="both"/>
      </w:pPr>
    </w:p>
    <w:p w:rsidR="00DD3E00" w:rsidRDefault="00DD3E00" w:rsidP="00B2631F">
      <w:pPr>
        <w:spacing w:after="0" w:line="240" w:lineRule="auto"/>
        <w:jc w:val="both"/>
      </w:pPr>
    </w:p>
    <w:p w:rsidR="00D1707D" w:rsidRDefault="00D1707D" w:rsidP="00B2631F">
      <w:pPr>
        <w:spacing w:after="0" w:line="240" w:lineRule="auto"/>
        <w:jc w:val="both"/>
      </w:pPr>
    </w:p>
    <w:p w:rsidR="00D1707D" w:rsidRDefault="00D1707D" w:rsidP="00B2631F">
      <w:pPr>
        <w:spacing w:after="0" w:line="240" w:lineRule="auto"/>
        <w:jc w:val="both"/>
      </w:pPr>
    </w:p>
    <w:sectPr w:rsidR="00D1707D" w:rsidSect="009E2E32">
      <w:footerReference w:type="default" r:id="rId29"/>
      <w:pgSz w:w="11906" w:h="16838"/>
      <w:pgMar w:top="1247" w:right="851" w:bottom="1247" w:left="851" w:header="851" w:footer="907" w:gutter="0"/>
      <w:pgNumType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368F" w:rsidRDefault="0022368F" w:rsidP="00BB5D68">
      <w:pPr>
        <w:spacing w:after="0" w:line="240" w:lineRule="auto"/>
      </w:pPr>
      <w:r>
        <w:separator/>
      </w:r>
    </w:p>
  </w:endnote>
  <w:endnote w:type="continuationSeparator" w:id="0">
    <w:p w:rsidR="0022368F" w:rsidRDefault="0022368F" w:rsidP="00BB5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2A7" w:rsidRDefault="00CF40DB">
    <w:pPr>
      <w:pStyle w:val="Piedepgina"/>
    </w:pPr>
    <w:r>
      <w:rPr>
        <w:noProof/>
      </w:rPr>
      <w:pict>
        <v:rect id="Rectangle 2" o:spid="_x0000_s2049" style="position:absolute;margin-left:551.7pt;margin-top:803.15pt;width:44.55pt;height:15.1pt;rotation:180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" filled="f" fillcolor="#c0504d" stroked="f" strokecolor="#5c83b4" strokeweight="2.25pt">
          <v:textbox inset=",0,,0">
            <w:txbxContent>
              <w:p w:rsidR="00A322A7" w:rsidRPr="003F5BB2" w:rsidRDefault="00CF40DB" w:rsidP="003F5BB2">
                <w:pPr>
                  <w:pBdr>
                    <w:top w:val="single" w:sz="4" w:space="1" w:color="7F7F7F"/>
                  </w:pBdr>
                  <w:jc w:val="center"/>
                  <w:rPr>
                    <w:color w:val="C0504D"/>
                  </w:rPr>
                </w:pPr>
                <w:r w:rsidRPr="00CF40DB">
                  <w:fldChar w:fldCharType="begin"/>
                </w:r>
                <w:r w:rsidR="00A322A7">
                  <w:instrText>PAGE   \* MERGEFORMAT</w:instrText>
                </w:r>
                <w:r w:rsidRPr="00CF40DB">
                  <w:fldChar w:fldCharType="separate"/>
                </w:r>
                <w:r w:rsidR="00831B58" w:rsidRPr="00831B58">
                  <w:rPr>
                    <w:noProof/>
                    <w:color w:val="C0504D"/>
                  </w:rPr>
                  <w:t>18</w:t>
                </w:r>
                <w:r>
                  <w:rPr>
                    <w:noProof/>
                    <w:color w:val="C0504D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368F" w:rsidRDefault="0022368F" w:rsidP="00BB5D68">
      <w:pPr>
        <w:spacing w:after="0" w:line="240" w:lineRule="auto"/>
      </w:pPr>
      <w:r>
        <w:separator/>
      </w:r>
    </w:p>
  </w:footnote>
  <w:footnote w:type="continuationSeparator" w:id="0">
    <w:p w:rsidR="0022368F" w:rsidRDefault="0022368F" w:rsidP="00BB5D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57248"/>
    <w:multiLevelType w:val="hybridMultilevel"/>
    <w:tmpl w:val="B66A9F3A"/>
    <w:lvl w:ilvl="0" w:tplc="FBC42D86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06E36473"/>
    <w:multiLevelType w:val="hybridMultilevel"/>
    <w:tmpl w:val="A93CDF0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D157B"/>
    <w:multiLevelType w:val="hybridMultilevel"/>
    <w:tmpl w:val="CA6E78A8"/>
    <w:lvl w:ilvl="0" w:tplc="862A8D7C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CDCCB70E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Calibri" w:eastAsia="Calibri" w:hAnsi="Calibri" w:cs="Times New Roman" w:hint="default"/>
        <w:sz w:val="18"/>
        <w:szCs w:val="18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>
    <w:nsid w:val="0D6F016B"/>
    <w:multiLevelType w:val="hybridMultilevel"/>
    <w:tmpl w:val="2DB026BC"/>
    <w:lvl w:ilvl="0" w:tplc="5A8AD328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Calibri" w:eastAsia="Times New Roman" w:hAnsi="Calibri"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  <w:rPr>
        <w:rFonts w:cs="Times New Roman"/>
      </w:rPr>
    </w:lvl>
  </w:abstractNum>
  <w:abstractNum w:abstractNumId="4">
    <w:nsid w:val="138D4B78"/>
    <w:multiLevelType w:val="hybridMultilevel"/>
    <w:tmpl w:val="07047888"/>
    <w:lvl w:ilvl="0" w:tplc="5F2EE2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1C705C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EED2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9E4A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626B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FED3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9AE8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42DA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1A51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DC6AEF"/>
    <w:multiLevelType w:val="hybridMultilevel"/>
    <w:tmpl w:val="657CA8BA"/>
    <w:lvl w:ilvl="0" w:tplc="AE848F9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C44751"/>
    <w:multiLevelType w:val="hybridMultilevel"/>
    <w:tmpl w:val="36E66C04"/>
    <w:lvl w:ilvl="0" w:tplc="AE848F92">
      <w:numFmt w:val="bullet"/>
      <w:lvlText w:val="-"/>
      <w:lvlJc w:val="left"/>
      <w:pPr>
        <w:ind w:left="643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7">
    <w:nsid w:val="208D786E"/>
    <w:multiLevelType w:val="hybridMultilevel"/>
    <w:tmpl w:val="BD201DBC"/>
    <w:lvl w:ilvl="0" w:tplc="AE848F9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E74FDD"/>
    <w:multiLevelType w:val="hybridMultilevel"/>
    <w:tmpl w:val="0C6E1B2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227A65"/>
    <w:multiLevelType w:val="hybridMultilevel"/>
    <w:tmpl w:val="0B5E5CDC"/>
    <w:lvl w:ilvl="0" w:tplc="E502439C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0" w:hanging="360"/>
      </w:pPr>
    </w:lvl>
    <w:lvl w:ilvl="2" w:tplc="0C0A001B" w:tentative="1">
      <w:start w:val="1"/>
      <w:numFmt w:val="lowerRoman"/>
      <w:lvlText w:val="%3."/>
      <w:lvlJc w:val="right"/>
      <w:pPr>
        <w:ind w:left="3210" w:hanging="180"/>
      </w:pPr>
    </w:lvl>
    <w:lvl w:ilvl="3" w:tplc="0C0A000F" w:tentative="1">
      <w:start w:val="1"/>
      <w:numFmt w:val="decimal"/>
      <w:lvlText w:val="%4."/>
      <w:lvlJc w:val="left"/>
      <w:pPr>
        <w:ind w:left="3930" w:hanging="360"/>
      </w:pPr>
    </w:lvl>
    <w:lvl w:ilvl="4" w:tplc="0C0A0019" w:tentative="1">
      <w:start w:val="1"/>
      <w:numFmt w:val="lowerLetter"/>
      <w:lvlText w:val="%5."/>
      <w:lvlJc w:val="left"/>
      <w:pPr>
        <w:ind w:left="4650" w:hanging="360"/>
      </w:pPr>
    </w:lvl>
    <w:lvl w:ilvl="5" w:tplc="0C0A001B" w:tentative="1">
      <w:start w:val="1"/>
      <w:numFmt w:val="lowerRoman"/>
      <w:lvlText w:val="%6."/>
      <w:lvlJc w:val="right"/>
      <w:pPr>
        <w:ind w:left="5370" w:hanging="180"/>
      </w:pPr>
    </w:lvl>
    <w:lvl w:ilvl="6" w:tplc="0C0A000F" w:tentative="1">
      <w:start w:val="1"/>
      <w:numFmt w:val="decimal"/>
      <w:lvlText w:val="%7."/>
      <w:lvlJc w:val="left"/>
      <w:pPr>
        <w:ind w:left="6090" w:hanging="360"/>
      </w:pPr>
    </w:lvl>
    <w:lvl w:ilvl="7" w:tplc="0C0A0019" w:tentative="1">
      <w:start w:val="1"/>
      <w:numFmt w:val="lowerLetter"/>
      <w:lvlText w:val="%8."/>
      <w:lvlJc w:val="left"/>
      <w:pPr>
        <w:ind w:left="6810" w:hanging="360"/>
      </w:pPr>
    </w:lvl>
    <w:lvl w:ilvl="8" w:tplc="0C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0">
    <w:nsid w:val="2CA2012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CB841C7"/>
    <w:multiLevelType w:val="multilevel"/>
    <w:tmpl w:val="ADA652E6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ascii="Comic Sans MS" w:hAnsi="Comic Sans MS" w:cs="Times New Roman" w:hint="default"/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1004"/>
        </w:tabs>
        <w:ind w:left="567" w:hanging="283"/>
      </w:pPr>
      <w:rPr>
        <w:rFonts w:ascii="Comic Sans MS" w:hAnsi="Comic Sans MS" w:cs="Times New Roman" w:hint="default"/>
        <w:b w:val="0"/>
        <w:i w:val="0"/>
      </w:rPr>
    </w:lvl>
    <w:lvl w:ilvl="2">
      <w:start w:val="1"/>
      <w:numFmt w:val="decimal"/>
      <w:pStyle w:val="Ttulo5"/>
      <w:suff w:val="space"/>
      <w:lvlText w:val="%1.%2.%3"/>
      <w:lvlJc w:val="left"/>
      <w:pPr>
        <w:ind w:left="851" w:hanging="28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400"/>
        </w:tabs>
        <w:ind w:left="54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0"/>
        </w:tabs>
        <w:ind w:left="720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9000"/>
        </w:tabs>
        <w:ind w:left="90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0"/>
        </w:tabs>
        <w:ind w:left="1080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2240"/>
        </w:tabs>
        <w:ind w:left="1224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040"/>
        </w:tabs>
        <w:ind w:left="14040" w:hanging="2520"/>
      </w:pPr>
      <w:rPr>
        <w:rFonts w:cs="Times New Roman" w:hint="default"/>
      </w:rPr>
    </w:lvl>
  </w:abstractNum>
  <w:abstractNum w:abstractNumId="12">
    <w:nsid w:val="2ECE5A3B"/>
    <w:multiLevelType w:val="hybridMultilevel"/>
    <w:tmpl w:val="9A40287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4C392E"/>
    <w:multiLevelType w:val="singleLevel"/>
    <w:tmpl w:val="91923582"/>
    <w:lvl w:ilvl="0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</w:lvl>
  </w:abstractNum>
  <w:abstractNum w:abstractNumId="14">
    <w:nsid w:val="39024736"/>
    <w:multiLevelType w:val="hybridMultilevel"/>
    <w:tmpl w:val="4E1612B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7C0CC1"/>
    <w:multiLevelType w:val="hybridMultilevel"/>
    <w:tmpl w:val="6502947E"/>
    <w:lvl w:ilvl="0" w:tplc="3704E34A">
      <w:start w:val="1"/>
      <w:numFmt w:val="decimal"/>
      <w:lvlText w:val="%1."/>
      <w:lvlJc w:val="left"/>
      <w:pPr>
        <w:ind w:left="720" w:hanging="360"/>
      </w:pPr>
      <w:rPr>
        <w:rFonts w:ascii="Cambria" w:eastAsia="Times New Roman" w:hAnsi="Cambria" w:cs="Arial"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7C3DB2"/>
    <w:multiLevelType w:val="singleLevel"/>
    <w:tmpl w:val="4016E33A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</w:lvl>
  </w:abstractNum>
  <w:abstractNum w:abstractNumId="17">
    <w:nsid w:val="3E0E57C1"/>
    <w:multiLevelType w:val="hybridMultilevel"/>
    <w:tmpl w:val="8424CCFE"/>
    <w:lvl w:ilvl="0" w:tplc="4B686742">
      <w:start w:val="1"/>
      <w:numFmt w:val="bullet"/>
      <w:lvlText w:val=""/>
      <w:lvlJc w:val="left"/>
      <w:pPr>
        <w:ind w:left="1428" w:hanging="360"/>
      </w:pPr>
      <w:rPr>
        <w:rFonts w:ascii="Wingdings" w:hAnsi="Wingdings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473200A4"/>
    <w:multiLevelType w:val="hybridMultilevel"/>
    <w:tmpl w:val="973ED42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230063"/>
    <w:multiLevelType w:val="hybridMultilevel"/>
    <w:tmpl w:val="158E43A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9614961"/>
    <w:multiLevelType w:val="hybridMultilevel"/>
    <w:tmpl w:val="A250812A"/>
    <w:lvl w:ilvl="0" w:tplc="CBD2D2C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E36C0A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6D422D"/>
    <w:multiLevelType w:val="hybridMultilevel"/>
    <w:tmpl w:val="CF7C869C"/>
    <w:lvl w:ilvl="0" w:tplc="862A8D7C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CDCCB70E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Calibri" w:eastAsia="Calibri" w:hAnsi="Calibri" w:cs="Times New Roman" w:hint="default"/>
        <w:sz w:val="18"/>
        <w:szCs w:val="18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2">
    <w:nsid w:val="58A50960"/>
    <w:multiLevelType w:val="hybridMultilevel"/>
    <w:tmpl w:val="B12C80F0"/>
    <w:lvl w:ilvl="0" w:tplc="862A8D7C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CDCCB70E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Calibri" w:eastAsia="Calibri" w:hAnsi="Calibri" w:cs="Times New Roman" w:hint="default"/>
        <w:sz w:val="18"/>
        <w:szCs w:val="18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3">
    <w:nsid w:val="5C8F298A"/>
    <w:multiLevelType w:val="hybridMultilevel"/>
    <w:tmpl w:val="4EBA8F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5C0C9C"/>
    <w:multiLevelType w:val="hybridMultilevel"/>
    <w:tmpl w:val="77BE4A2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4043078"/>
    <w:multiLevelType w:val="hybridMultilevel"/>
    <w:tmpl w:val="65D2961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7A6AE2"/>
    <w:multiLevelType w:val="hybridMultilevel"/>
    <w:tmpl w:val="A250812A"/>
    <w:lvl w:ilvl="0" w:tplc="CBD2D2C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E36C0A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1D668F"/>
    <w:multiLevelType w:val="hybridMultilevel"/>
    <w:tmpl w:val="73142D08"/>
    <w:lvl w:ilvl="0" w:tplc="CDCCB70E">
      <w:numFmt w:val="bullet"/>
      <w:lvlText w:val="-"/>
      <w:lvlJc w:val="left"/>
      <w:pPr>
        <w:tabs>
          <w:tab w:val="num" w:pos="2484"/>
        </w:tabs>
        <w:ind w:left="2484" w:hanging="360"/>
      </w:pPr>
      <w:rPr>
        <w:rFonts w:ascii="Calibri" w:eastAsia="Calibri" w:hAnsi="Calibri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hint="default"/>
      </w:rPr>
    </w:lvl>
    <w:lvl w:ilvl="2" w:tplc="0C0A000F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C0A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28">
    <w:nsid w:val="6DB2182C"/>
    <w:multiLevelType w:val="hybridMultilevel"/>
    <w:tmpl w:val="20023F24"/>
    <w:lvl w:ilvl="0" w:tplc="0C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70BF2EAD"/>
    <w:multiLevelType w:val="hybridMultilevel"/>
    <w:tmpl w:val="F5484ED8"/>
    <w:lvl w:ilvl="0" w:tplc="1FF8EEE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8B5E23"/>
    <w:multiLevelType w:val="hybridMultilevel"/>
    <w:tmpl w:val="70FAC46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A463D3"/>
    <w:multiLevelType w:val="hybridMultilevel"/>
    <w:tmpl w:val="57D7511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75A34235"/>
    <w:multiLevelType w:val="hybridMultilevel"/>
    <w:tmpl w:val="6A825354"/>
    <w:lvl w:ilvl="0" w:tplc="AE848F9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1854EE"/>
    <w:multiLevelType w:val="hybridMultilevel"/>
    <w:tmpl w:val="D9424512"/>
    <w:lvl w:ilvl="0" w:tplc="AE848F9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8"/>
  </w:num>
  <w:num w:numId="4">
    <w:abstractNumId w:val="6"/>
  </w:num>
  <w:num w:numId="5">
    <w:abstractNumId w:val="30"/>
  </w:num>
  <w:num w:numId="6">
    <w:abstractNumId w:val="17"/>
  </w:num>
  <w:num w:numId="7">
    <w:abstractNumId w:val="2"/>
  </w:num>
  <w:num w:numId="8">
    <w:abstractNumId w:val="22"/>
  </w:num>
  <w:num w:numId="9">
    <w:abstractNumId w:val="21"/>
  </w:num>
  <w:num w:numId="10">
    <w:abstractNumId w:val="4"/>
  </w:num>
  <w:num w:numId="11">
    <w:abstractNumId w:val="15"/>
  </w:num>
  <w:num w:numId="12">
    <w:abstractNumId w:val="3"/>
  </w:num>
  <w:num w:numId="13">
    <w:abstractNumId w:val="0"/>
  </w:num>
  <w:num w:numId="14">
    <w:abstractNumId w:val="28"/>
  </w:num>
  <w:num w:numId="15">
    <w:abstractNumId w:val="27"/>
  </w:num>
  <w:num w:numId="16">
    <w:abstractNumId w:val="25"/>
  </w:num>
  <w:num w:numId="17">
    <w:abstractNumId w:val="14"/>
  </w:num>
  <w:num w:numId="18">
    <w:abstractNumId w:val="5"/>
  </w:num>
  <w:num w:numId="19">
    <w:abstractNumId w:val="1"/>
  </w:num>
  <w:num w:numId="20">
    <w:abstractNumId w:val="12"/>
  </w:num>
  <w:num w:numId="21">
    <w:abstractNumId w:val="33"/>
  </w:num>
  <w:num w:numId="22">
    <w:abstractNumId w:val="32"/>
  </w:num>
  <w:num w:numId="23">
    <w:abstractNumId w:val="29"/>
  </w:num>
  <w:num w:numId="24">
    <w:abstractNumId w:val="26"/>
  </w:num>
  <w:num w:numId="25">
    <w:abstractNumId w:val="20"/>
  </w:num>
  <w:num w:numId="26">
    <w:abstractNumId w:val="18"/>
  </w:num>
  <w:num w:numId="27">
    <w:abstractNumId w:val="7"/>
  </w:num>
  <w:num w:numId="28">
    <w:abstractNumId w:val="9"/>
  </w:num>
  <w:num w:numId="29">
    <w:abstractNumId w:val="23"/>
  </w:num>
  <w:num w:numId="30">
    <w:abstractNumId w:val="31"/>
  </w:num>
  <w:num w:numId="31">
    <w:abstractNumId w:val="24"/>
  </w:num>
  <w:num w:numId="32">
    <w:abstractNumId w:val="10"/>
  </w:num>
  <w:num w:numId="33">
    <w:abstractNumId w:val="16"/>
    <w:lvlOverride w:ilvl="0">
      <w:startOverride w:val="1"/>
    </w:lvlOverride>
  </w:num>
  <w:num w:numId="34">
    <w:abstractNumId w:val="13"/>
    <w:lvlOverride w:ilvl="0">
      <w:startOverride w:val="1"/>
    </w:lvlOverride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oNotDisplayPageBoundaries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3807"/>
    <w:rsid w:val="000204A8"/>
    <w:rsid w:val="00027566"/>
    <w:rsid w:val="00031E23"/>
    <w:rsid w:val="0003513B"/>
    <w:rsid w:val="00036340"/>
    <w:rsid w:val="00051134"/>
    <w:rsid w:val="000675A0"/>
    <w:rsid w:val="0007117F"/>
    <w:rsid w:val="0008722B"/>
    <w:rsid w:val="00092FF4"/>
    <w:rsid w:val="00093323"/>
    <w:rsid w:val="000A2305"/>
    <w:rsid w:val="000A7213"/>
    <w:rsid w:val="000B6CA3"/>
    <w:rsid w:val="000D11C7"/>
    <w:rsid w:val="000D6E6C"/>
    <w:rsid w:val="000F46D5"/>
    <w:rsid w:val="000F4846"/>
    <w:rsid w:val="000F643B"/>
    <w:rsid w:val="00110F40"/>
    <w:rsid w:val="00121CD4"/>
    <w:rsid w:val="00150A5B"/>
    <w:rsid w:val="001577CE"/>
    <w:rsid w:val="001609CD"/>
    <w:rsid w:val="00166BC9"/>
    <w:rsid w:val="00174F88"/>
    <w:rsid w:val="001770A1"/>
    <w:rsid w:val="001809DE"/>
    <w:rsid w:val="00184A58"/>
    <w:rsid w:val="0018560E"/>
    <w:rsid w:val="00190229"/>
    <w:rsid w:val="001A3C87"/>
    <w:rsid w:val="001B2FFA"/>
    <w:rsid w:val="001B414A"/>
    <w:rsid w:val="001C0E8A"/>
    <w:rsid w:val="001D1519"/>
    <w:rsid w:val="001D4096"/>
    <w:rsid w:val="001D56CA"/>
    <w:rsid w:val="001E32F8"/>
    <w:rsid w:val="001E3C21"/>
    <w:rsid w:val="001F2CEE"/>
    <w:rsid w:val="001F3174"/>
    <w:rsid w:val="001F4EE6"/>
    <w:rsid w:val="001F682E"/>
    <w:rsid w:val="00207439"/>
    <w:rsid w:val="0021537E"/>
    <w:rsid w:val="00215928"/>
    <w:rsid w:val="00223651"/>
    <w:rsid w:val="0022368F"/>
    <w:rsid w:val="002252E8"/>
    <w:rsid w:val="00230A7C"/>
    <w:rsid w:val="00236D8B"/>
    <w:rsid w:val="00264F40"/>
    <w:rsid w:val="00273095"/>
    <w:rsid w:val="002929B1"/>
    <w:rsid w:val="002A1180"/>
    <w:rsid w:val="002A5031"/>
    <w:rsid w:val="002B4545"/>
    <w:rsid w:val="002B4C81"/>
    <w:rsid w:val="002B610D"/>
    <w:rsid w:val="002B7A1C"/>
    <w:rsid w:val="002D1EE5"/>
    <w:rsid w:val="002E40A6"/>
    <w:rsid w:val="002E4DDA"/>
    <w:rsid w:val="002F1C60"/>
    <w:rsid w:val="002F41FF"/>
    <w:rsid w:val="002F67A7"/>
    <w:rsid w:val="00305E96"/>
    <w:rsid w:val="00306D1A"/>
    <w:rsid w:val="003163DB"/>
    <w:rsid w:val="00317A69"/>
    <w:rsid w:val="00325D49"/>
    <w:rsid w:val="00326B08"/>
    <w:rsid w:val="00327278"/>
    <w:rsid w:val="0034649D"/>
    <w:rsid w:val="00355EB6"/>
    <w:rsid w:val="00362EA1"/>
    <w:rsid w:val="00364B3B"/>
    <w:rsid w:val="00385DDC"/>
    <w:rsid w:val="00392008"/>
    <w:rsid w:val="00392249"/>
    <w:rsid w:val="00394CA8"/>
    <w:rsid w:val="003C2086"/>
    <w:rsid w:val="003D4F32"/>
    <w:rsid w:val="003E063E"/>
    <w:rsid w:val="003E0B55"/>
    <w:rsid w:val="003E6603"/>
    <w:rsid w:val="003F01CC"/>
    <w:rsid w:val="003F33B8"/>
    <w:rsid w:val="003F5BB2"/>
    <w:rsid w:val="004027D6"/>
    <w:rsid w:val="00407EE6"/>
    <w:rsid w:val="00410337"/>
    <w:rsid w:val="004127EF"/>
    <w:rsid w:val="0042550C"/>
    <w:rsid w:val="0043422D"/>
    <w:rsid w:val="00444CB4"/>
    <w:rsid w:val="00460393"/>
    <w:rsid w:val="00474216"/>
    <w:rsid w:val="00475A16"/>
    <w:rsid w:val="00475F89"/>
    <w:rsid w:val="0048001A"/>
    <w:rsid w:val="004807FC"/>
    <w:rsid w:val="004836C4"/>
    <w:rsid w:val="00483B5F"/>
    <w:rsid w:val="004861E4"/>
    <w:rsid w:val="004901F6"/>
    <w:rsid w:val="004A0038"/>
    <w:rsid w:val="004A0203"/>
    <w:rsid w:val="004A277C"/>
    <w:rsid w:val="004A33FF"/>
    <w:rsid w:val="004A34DD"/>
    <w:rsid w:val="004A4C7A"/>
    <w:rsid w:val="004A5370"/>
    <w:rsid w:val="004B0611"/>
    <w:rsid w:val="004B35E1"/>
    <w:rsid w:val="004C2D33"/>
    <w:rsid w:val="004C46A2"/>
    <w:rsid w:val="004C5908"/>
    <w:rsid w:val="004C75E4"/>
    <w:rsid w:val="004D0FB4"/>
    <w:rsid w:val="004E4D77"/>
    <w:rsid w:val="004E6120"/>
    <w:rsid w:val="00502C0D"/>
    <w:rsid w:val="00506C2B"/>
    <w:rsid w:val="00521E77"/>
    <w:rsid w:val="00523B5E"/>
    <w:rsid w:val="00534E96"/>
    <w:rsid w:val="005357DD"/>
    <w:rsid w:val="0054135F"/>
    <w:rsid w:val="00541B7E"/>
    <w:rsid w:val="00541E2A"/>
    <w:rsid w:val="00541E70"/>
    <w:rsid w:val="00564C7B"/>
    <w:rsid w:val="005813FE"/>
    <w:rsid w:val="005D5A12"/>
    <w:rsid w:val="005E3FDE"/>
    <w:rsid w:val="005F22A8"/>
    <w:rsid w:val="00601C3E"/>
    <w:rsid w:val="00602497"/>
    <w:rsid w:val="00627EEE"/>
    <w:rsid w:val="00635425"/>
    <w:rsid w:val="00661156"/>
    <w:rsid w:val="0068219B"/>
    <w:rsid w:val="00690B5B"/>
    <w:rsid w:val="00696599"/>
    <w:rsid w:val="006A11FC"/>
    <w:rsid w:val="006C19E9"/>
    <w:rsid w:val="006C2FE3"/>
    <w:rsid w:val="006E7E64"/>
    <w:rsid w:val="006F5C50"/>
    <w:rsid w:val="006F726F"/>
    <w:rsid w:val="00705118"/>
    <w:rsid w:val="007111B6"/>
    <w:rsid w:val="00714BB8"/>
    <w:rsid w:val="00715ECD"/>
    <w:rsid w:val="00720CAB"/>
    <w:rsid w:val="007322D5"/>
    <w:rsid w:val="007425B0"/>
    <w:rsid w:val="007471A1"/>
    <w:rsid w:val="0075064C"/>
    <w:rsid w:val="00751982"/>
    <w:rsid w:val="00770E19"/>
    <w:rsid w:val="00783B26"/>
    <w:rsid w:val="0079241D"/>
    <w:rsid w:val="007A0766"/>
    <w:rsid w:val="007A4487"/>
    <w:rsid w:val="007A7F4F"/>
    <w:rsid w:val="007C43F1"/>
    <w:rsid w:val="007D5D4C"/>
    <w:rsid w:val="007E7378"/>
    <w:rsid w:val="007F1CF4"/>
    <w:rsid w:val="007F4601"/>
    <w:rsid w:val="0080699D"/>
    <w:rsid w:val="00813521"/>
    <w:rsid w:val="00824DC9"/>
    <w:rsid w:val="00824EE1"/>
    <w:rsid w:val="00831B58"/>
    <w:rsid w:val="00833526"/>
    <w:rsid w:val="00836121"/>
    <w:rsid w:val="0085147C"/>
    <w:rsid w:val="0085266A"/>
    <w:rsid w:val="008535C1"/>
    <w:rsid w:val="008553A5"/>
    <w:rsid w:val="008613D2"/>
    <w:rsid w:val="00861B1F"/>
    <w:rsid w:val="00865DE8"/>
    <w:rsid w:val="00873DA5"/>
    <w:rsid w:val="008A02E1"/>
    <w:rsid w:val="008C0985"/>
    <w:rsid w:val="008D60D7"/>
    <w:rsid w:val="008E1EFC"/>
    <w:rsid w:val="008E75AF"/>
    <w:rsid w:val="008F4A88"/>
    <w:rsid w:val="008F6CB8"/>
    <w:rsid w:val="00900FA4"/>
    <w:rsid w:val="0090186F"/>
    <w:rsid w:val="00910C6B"/>
    <w:rsid w:val="00912B8B"/>
    <w:rsid w:val="00913D1A"/>
    <w:rsid w:val="0091607A"/>
    <w:rsid w:val="00926892"/>
    <w:rsid w:val="009274C4"/>
    <w:rsid w:val="00940FAA"/>
    <w:rsid w:val="00943F30"/>
    <w:rsid w:val="00952282"/>
    <w:rsid w:val="00953030"/>
    <w:rsid w:val="009560F1"/>
    <w:rsid w:val="00957F74"/>
    <w:rsid w:val="0096694C"/>
    <w:rsid w:val="00970B59"/>
    <w:rsid w:val="009774D7"/>
    <w:rsid w:val="00983D00"/>
    <w:rsid w:val="009877BF"/>
    <w:rsid w:val="0099347C"/>
    <w:rsid w:val="009A0E8B"/>
    <w:rsid w:val="009A3091"/>
    <w:rsid w:val="009A55D4"/>
    <w:rsid w:val="009B203D"/>
    <w:rsid w:val="009D21AE"/>
    <w:rsid w:val="009E0486"/>
    <w:rsid w:val="009E2E32"/>
    <w:rsid w:val="009E4526"/>
    <w:rsid w:val="009F02BA"/>
    <w:rsid w:val="00A163FD"/>
    <w:rsid w:val="00A322A7"/>
    <w:rsid w:val="00A33919"/>
    <w:rsid w:val="00A37FEE"/>
    <w:rsid w:val="00A43006"/>
    <w:rsid w:val="00A44CBC"/>
    <w:rsid w:val="00A55044"/>
    <w:rsid w:val="00A70AA7"/>
    <w:rsid w:val="00A71664"/>
    <w:rsid w:val="00A83807"/>
    <w:rsid w:val="00AA2A1F"/>
    <w:rsid w:val="00AB5A65"/>
    <w:rsid w:val="00AC287F"/>
    <w:rsid w:val="00AE22A1"/>
    <w:rsid w:val="00AE5099"/>
    <w:rsid w:val="00AF75DB"/>
    <w:rsid w:val="00AF79B2"/>
    <w:rsid w:val="00B00ECB"/>
    <w:rsid w:val="00B0547B"/>
    <w:rsid w:val="00B064A2"/>
    <w:rsid w:val="00B151D5"/>
    <w:rsid w:val="00B2631F"/>
    <w:rsid w:val="00B26CD3"/>
    <w:rsid w:val="00B32495"/>
    <w:rsid w:val="00B37628"/>
    <w:rsid w:val="00B440B6"/>
    <w:rsid w:val="00B47C2B"/>
    <w:rsid w:val="00B52C20"/>
    <w:rsid w:val="00B553E2"/>
    <w:rsid w:val="00B57A48"/>
    <w:rsid w:val="00B64B2D"/>
    <w:rsid w:val="00B70696"/>
    <w:rsid w:val="00B76B32"/>
    <w:rsid w:val="00B7793D"/>
    <w:rsid w:val="00B83E41"/>
    <w:rsid w:val="00B83E7D"/>
    <w:rsid w:val="00B86CEB"/>
    <w:rsid w:val="00BB0919"/>
    <w:rsid w:val="00BB5D68"/>
    <w:rsid w:val="00BB720D"/>
    <w:rsid w:val="00BE7682"/>
    <w:rsid w:val="00BE76D2"/>
    <w:rsid w:val="00BF0A84"/>
    <w:rsid w:val="00BF4523"/>
    <w:rsid w:val="00BF6F52"/>
    <w:rsid w:val="00BF7C1C"/>
    <w:rsid w:val="00C039B0"/>
    <w:rsid w:val="00C05420"/>
    <w:rsid w:val="00C12520"/>
    <w:rsid w:val="00C160B5"/>
    <w:rsid w:val="00C16A8B"/>
    <w:rsid w:val="00C20DAC"/>
    <w:rsid w:val="00C44D0A"/>
    <w:rsid w:val="00C67E56"/>
    <w:rsid w:val="00C703B7"/>
    <w:rsid w:val="00C76E29"/>
    <w:rsid w:val="00C83083"/>
    <w:rsid w:val="00C84001"/>
    <w:rsid w:val="00C902FA"/>
    <w:rsid w:val="00C918EF"/>
    <w:rsid w:val="00C94D40"/>
    <w:rsid w:val="00CA70B0"/>
    <w:rsid w:val="00CB0602"/>
    <w:rsid w:val="00CB06CA"/>
    <w:rsid w:val="00CB1CE4"/>
    <w:rsid w:val="00CC5FDE"/>
    <w:rsid w:val="00CD52D5"/>
    <w:rsid w:val="00CD5C09"/>
    <w:rsid w:val="00CE0943"/>
    <w:rsid w:val="00CF40DB"/>
    <w:rsid w:val="00CF60E6"/>
    <w:rsid w:val="00D0292C"/>
    <w:rsid w:val="00D060C7"/>
    <w:rsid w:val="00D1707D"/>
    <w:rsid w:val="00D17162"/>
    <w:rsid w:val="00D2000F"/>
    <w:rsid w:val="00D246CE"/>
    <w:rsid w:val="00D33D86"/>
    <w:rsid w:val="00D33DE3"/>
    <w:rsid w:val="00D35E32"/>
    <w:rsid w:val="00D5365E"/>
    <w:rsid w:val="00D56C3C"/>
    <w:rsid w:val="00D647C0"/>
    <w:rsid w:val="00D7340F"/>
    <w:rsid w:val="00D8260E"/>
    <w:rsid w:val="00D8617C"/>
    <w:rsid w:val="00D9463D"/>
    <w:rsid w:val="00DA13E6"/>
    <w:rsid w:val="00DA509A"/>
    <w:rsid w:val="00DB0F2D"/>
    <w:rsid w:val="00DD3E00"/>
    <w:rsid w:val="00DD4871"/>
    <w:rsid w:val="00DE3CE0"/>
    <w:rsid w:val="00DF056B"/>
    <w:rsid w:val="00E17794"/>
    <w:rsid w:val="00E203AF"/>
    <w:rsid w:val="00E31771"/>
    <w:rsid w:val="00E41F02"/>
    <w:rsid w:val="00E431A4"/>
    <w:rsid w:val="00E540C5"/>
    <w:rsid w:val="00E5665E"/>
    <w:rsid w:val="00E72ACD"/>
    <w:rsid w:val="00E91DB9"/>
    <w:rsid w:val="00E9739E"/>
    <w:rsid w:val="00EA0AD3"/>
    <w:rsid w:val="00EB7A3B"/>
    <w:rsid w:val="00EC3D74"/>
    <w:rsid w:val="00EC7958"/>
    <w:rsid w:val="00EE5252"/>
    <w:rsid w:val="00EF36B2"/>
    <w:rsid w:val="00EF3887"/>
    <w:rsid w:val="00F06369"/>
    <w:rsid w:val="00F12374"/>
    <w:rsid w:val="00F1795D"/>
    <w:rsid w:val="00F3510B"/>
    <w:rsid w:val="00F37E5D"/>
    <w:rsid w:val="00F4161E"/>
    <w:rsid w:val="00F427E7"/>
    <w:rsid w:val="00F54EA9"/>
    <w:rsid w:val="00F56D5A"/>
    <w:rsid w:val="00F6240D"/>
    <w:rsid w:val="00F70BA5"/>
    <w:rsid w:val="00F81B9B"/>
    <w:rsid w:val="00F81EE8"/>
    <w:rsid w:val="00F86DDB"/>
    <w:rsid w:val="00F923D6"/>
    <w:rsid w:val="00F955D0"/>
    <w:rsid w:val="00FA7D00"/>
    <w:rsid w:val="00FB0360"/>
    <w:rsid w:val="00FC221E"/>
    <w:rsid w:val="00FD602D"/>
    <w:rsid w:val="00FE02C7"/>
    <w:rsid w:val="00FE1178"/>
    <w:rsid w:val="00FF080C"/>
    <w:rsid w:val="00FF5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10D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link w:val="Ttulo1Car"/>
    <w:uiPriority w:val="99"/>
    <w:qFormat/>
    <w:rsid w:val="00913D1A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9"/>
    <w:qFormat/>
    <w:rsid w:val="00B440B6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9"/>
    <w:qFormat/>
    <w:rsid w:val="00B440B6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Ttulo5">
    <w:name w:val="heading 5"/>
    <w:basedOn w:val="Normal"/>
    <w:next w:val="Normal"/>
    <w:link w:val="Ttulo5Car"/>
    <w:uiPriority w:val="99"/>
    <w:qFormat/>
    <w:rsid w:val="00B440B6"/>
    <w:pPr>
      <w:numPr>
        <w:ilvl w:val="2"/>
        <w:numId w:val="1"/>
      </w:numPr>
      <w:spacing w:after="0" w:line="240" w:lineRule="auto"/>
      <w:outlineLvl w:val="4"/>
    </w:pPr>
    <w:rPr>
      <w:rFonts w:ascii="Courier New" w:hAnsi="Courier New"/>
      <w:b/>
      <w:bCs/>
      <w:i/>
      <w:iCs/>
      <w:sz w:val="24"/>
      <w:szCs w:val="26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913D1A"/>
    <w:rPr>
      <w:rFonts w:ascii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link w:val="Ttulo2"/>
    <w:uiPriority w:val="9"/>
    <w:semiHidden/>
    <w:locked/>
    <w:rsid w:val="00B440B6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Ttulo3Car">
    <w:name w:val="Título 3 Car"/>
    <w:link w:val="Ttulo3"/>
    <w:uiPriority w:val="99"/>
    <w:semiHidden/>
    <w:locked/>
    <w:rsid w:val="00B440B6"/>
    <w:rPr>
      <w:rFonts w:ascii="Cambria" w:hAnsi="Cambria" w:cs="Times New Roman"/>
      <w:b/>
      <w:bCs/>
      <w:color w:val="4F81BD"/>
    </w:rPr>
  </w:style>
  <w:style w:type="character" w:customStyle="1" w:styleId="Ttulo5Car">
    <w:name w:val="Título 5 Car"/>
    <w:link w:val="Ttulo5"/>
    <w:uiPriority w:val="99"/>
    <w:locked/>
    <w:rsid w:val="00B440B6"/>
    <w:rPr>
      <w:rFonts w:ascii="Courier New" w:hAnsi="Courier New"/>
      <w:b/>
      <w:bCs/>
      <w:i/>
      <w:iCs/>
      <w:sz w:val="24"/>
      <w:szCs w:val="26"/>
      <w:lang w:val="es-MX"/>
    </w:rPr>
  </w:style>
  <w:style w:type="table" w:styleId="Tablaconcuadrcula">
    <w:name w:val="Table Grid"/>
    <w:basedOn w:val="Tablanormal"/>
    <w:uiPriority w:val="59"/>
    <w:rsid w:val="007A076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rsid w:val="00B06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B064A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86CEB"/>
    <w:pPr>
      <w:ind w:left="720"/>
      <w:contextualSpacing/>
    </w:pPr>
  </w:style>
  <w:style w:type="character" w:styleId="Hipervnculo">
    <w:name w:val="Hyperlink"/>
    <w:uiPriority w:val="99"/>
    <w:rsid w:val="00FE1178"/>
    <w:rPr>
      <w:rFonts w:cs="Times New Roman"/>
      <w:color w:val="0000FF"/>
      <w:u w:val="single"/>
    </w:rPr>
  </w:style>
  <w:style w:type="character" w:customStyle="1" w:styleId="watch-title">
    <w:name w:val="watch-title"/>
    <w:uiPriority w:val="99"/>
    <w:rsid w:val="00913D1A"/>
    <w:rPr>
      <w:rFonts w:cs="Times New Roman"/>
    </w:rPr>
  </w:style>
  <w:style w:type="paragraph" w:styleId="Encabezado">
    <w:name w:val="header"/>
    <w:basedOn w:val="Normal"/>
    <w:link w:val="EncabezadoCar"/>
    <w:uiPriority w:val="99"/>
    <w:semiHidden/>
    <w:rsid w:val="00B440B6"/>
    <w:pPr>
      <w:tabs>
        <w:tab w:val="center" w:pos="4252"/>
        <w:tab w:val="right" w:pos="8504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EncabezadoCar">
    <w:name w:val="Encabezado Car"/>
    <w:link w:val="Encabezado"/>
    <w:uiPriority w:val="99"/>
    <w:semiHidden/>
    <w:locked/>
    <w:rsid w:val="00B440B6"/>
    <w:rPr>
      <w:rFonts w:ascii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B440B6"/>
    <w:pPr>
      <w:tabs>
        <w:tab w:val="center" w:pos="4252"/>
        <w:tab w:val="right" w:pos="8504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PiedepginaCar">
    <w:name w:val="Pie de página Car"/>
    <w:link w:val="Piedepgina"/>
    <w:uiPriority w:val="99"/>
    <w:locked/>
    <w:rsid w:val="00B440B6"/>
    <w:rPr>
      <w:rFonts w:ascii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iPriority w:val="99"/>
    <w:semiHidden/>
    <w:rsid w:val="00B440B6"/>
    <w:pPr>
      <w:widowControl w:val="0"/>
      <w:spacing w:after="120" w:line="240" w:lineRule="auto"/>
    </w:pPr>
    <w:rPr>
      <w:rFonts w:ascii="Comic Sans MS" w:hAnsi="Comic Sans MS"/>
      <w:sz w:val="24"/>
      <w:szCs w:val="20"/>
      <w:lang w:val="es-ES_tradnl"/>
    </w:rPr>
  </w:style>
  <w:style w:type="character" w:customStyle="1" w:styleId="TextoindependienteCar">
    <w:name w:val="Texto independiente Car"/>
    <w:link w:val="Textoindependiente"/>
    <w:uiPriority w:val="99"/>
    <w:semiHidden/>
    <w:locked/>
    <w:rsid w:val="00B440B6"/>
    <w:rPr>
      <w:rFonts w:ascii="Comic Sans MS" w:hAnsi="Comic Sans MS" w:cs="Times New Roman"/>
      <w:snapToGrid w:val="0"/>
      <w:sz w:val="20"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rsid w:val="00B440B6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pacing w:after="0" w:line="240" w:lineRule="auto"/>
      <w:jc w:val="both"/>
    </w:pPr>
    <w:rPr>
      <w:rFonts w:ascii="Comic Sans MS" w:hAnsi="Comic Sans MS"/>
      <w:szCs w:val="24"/>
    </w:rPr>
  </w:style>
  <w:style w:type="character" w:customStyle="1" w:styleId="Textoindependiente2Car">
    <w:name w:val="Texto independiente 2 Car"/>
    <w:link w:val="Textoindependiente2"/>
    <w:uiPriority w:val="99"/>
    <w:semiHidden/>
    <w:locked/>
    <w:rsid w:val="00B440B6"/>
    <w:rPr>
      <w:rFonts w:ascii="Comic Sans MS" w:hAnsi="Comic Sans MS" w:cs="Times New Roman"/>
      <w:sz w:val="24"/>
      <w:szCs w:val="24"/>
      <w:lang w:eastAsia="es-ES"/>
    </w:rPr>
  </w:style>
  <w:style w:type="paragraph" w:styleId="Textoindependiente3">
    <w:name w:val="Body Text 3"/>
    <w:basedOn w:val="Normal"/>
    <w:link w:val="Textoindependiente3Car"/>
    <w:rsid w:val="00B440B6"/>
    <w:pPr>
      <w:spacing w:after="0" w:line="240" w:lineRule="auto"/>
      <w:jc w:val="both"/>
    </w:pPr>
    <w:rPr>
      <w:rFonts w:ascii="Comic Sans MS" w:hAnsi="Comic Sans MS"/>
      <w:sz w:val="20"/>
      <w:szCs w:val="24"/>
    </w:rPr>
  </w:style>
  <w:style w:type="character" w:customStyle="1" w:styleId="Textoindependiente3Car">
    <w:name w:val="Texto independiente 3 Car"/>
    <w:link w:val="Textoindependiente3"/>
    <w:semiHidden/>
    <w:locked/>
    <w:rsid w:val="00B440B6"/>
    <w:rPr>
      <w:rFonts w:ascii="Comic Sans MS" w:hAnsi="Comic Sans MS" w:cs="Times New Roman"/>
      <w:sz w:val="24"/>
      <w:szCs w:val="24"/>
      <w:lang w:eastAsia="es-ES"/>
    </w:rPr>
  </w:style>
  <w:style w:type="character" w:styleId="Hipervnculovisitado">
    <w:name w:val="FollowedHyperlink"/>
    <w:uiPriority w:val="99"/>
    <w:semiHidden/>
    <w:rsid w:val="001A3C87"/>
    <w:rPr>
      <w:rFonts w:cs="Times New Roman"/>
      <w:color w:val="800080"/>
      <w:u w:val="single"/>
    </w:rPr>
  </w:style>
  <w:style w:type="paragraph" w:styleId="Sangradetextonormal">
    <w:name w:val="Body Text Indent"/>
    <w:basedOn w:val="Normal"/>
    <w:link w:val="SangradetextonormalCar"/>
    <w:uiPriority w:val="99"/>
    <w:semiHidden/>
    <w:rsid w:val="00F0636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locked/>
    <w:rsid w:val="00F06369"/>
    <w:rPr>
      <w:rFonts w:cs="Times New Roman"/>
    </w:rPr>
  </w:style>
  <w:style w:type="paragraph" w:customStyle="1" w:styleId="p20">
    <w:name w:val="p20"/>
    <w:basedOn w:val="Normal"/>
    <w:uiPriority w:val="99"/>
    <w:rsid w:val="00690B5B"/>
    <w:pPr>
      <w:widowControl w:val="0"/>
      <w:tabs>
        <w:tab w:val="left" w:pos="2100"/>
      </w:tabs>
      <w:spacing w:after="0" w:line="320" w:lineRule="atLeast"/>
      <w:ind w:left="1440" w:firstLine="2160"/>
    </w:pPr>
    <w:rPr>
      <w:rFonts w:ascii="Times New Roman" w:hAnsi="Times New Roman"/>
      <w:sz w:val="24"/>
      <w:szCs w:val="20"/>
    </w:rPr>
  </w:style>
  <w:style w:type="paragraph" w:customStyle="1" w:styleId="p42">
    <w:name w:val="p42"/>
    <w:basedOn w:val="Normal"/>
    <w:uiPriority w:val="99"/>
    <w:rsid w:val="00690B5B"/>
    <w:pPr>
      <w:widowControl w:val="0"/>
      <w:tabs>
        <w:tab w:val="left" w:pos="2180"/>
      </w:tabs>
      <w:spacing w:after="0" w:line="240" w:lineRule="atLeast"/>
      <w:ind w:left="740"/>
    </w:pPr>
    <w:rPr>
      <w:rFonts w:ascii="Times New Roman" w:hAnsi="Times New Roman"/>
      <w:sz w:val="24"/>
      <w:szCs w:val="20"/>
    </w:rPr>
  </w:style>
  <w:style w:type="paragraph" w:customStyle="1" w:styleId="p46">
    <w:name w:val="p46"/>
    <w:basedOn w:val="Normal"/>
    <w:uiPriority w:val="99"/>
    <w:rsid w:val="00690B5B"/>
    <w:pPr>
      <w:widowControl w:val="0"/>
      <w:tabs>
        <w:tab w:val="left" w:pos="2020"/>
      </w:tabs>
      <w:spacing w:after="0" w:line="320" w:lineRule="atLeast"/>
      <w:ind w:left="1440" w:firstLine="2016"/>
      <w:jc w:val="both"/>
    </w:pPr>
    <w:rPr>
      <w:rFonts w:ascii="Times New Roman" w:hAnsi="Times New Roman"/>
      <w:sz w:val="24"/>
      <w:szCs w:val="20"/>
    </w:rPr>
  </w:style>
  <w:style w:type="paragraph" w:customStyle="1" w:styleId="p50">
    <w:name w:val="p50"/>
    <w:basedOn w:val="Normal"/>
    <w:uiPriority w:val="99"/>
    <w:rsid w:val="00690B5B"/>
    <w:pPr>
      <w:widowControl w:val="0"/>
      <w:tabs>
        <w:tab w:val="left" w:pos="2100"/>
        <w:tab w:val="left" w:pos="2280"/>
      </w:tabs>
      <w:spacing w:after="0" w:line="320" w:lineRule="atLeast"/>
      <w:ind w:left="864" w:hanging="144"/>
      <w:jc w:val="both"/>
    </w:pPr>
    <w:rPr>
      <w:rFonts w:ascii="Times New Roman" w:hAnsi="Times New Roman"/>
      <w:sz w:val="24"/>
      <w:szCs w:val="20"/>
    </w:rPr>
  </w:style>
  <w:style w:type="paragraph" w:customStyle="1" w:styleId="p76">
    <w:name w:val="p76"/>
    <w:basedOn w:val="Normal"/>
    <w:uiPriority w:val="99"/>
    <w:rsid w:val="00690B5B"/>
    <w:pPr>
      <w:widowControl w:val="0"/>
      <w:tabs>
        <w:tab w:val="left" w:pos="660"/>
        <w:tab w:val="left" w:pos="2500"/>
      </w:tabs>
      <w:spacing w:after="0" w:line="320" w:lineRule="atLeast"/>
      <w:ind w:left="720" w:firstLine="1728"/>
      <w:jc w:val="both"/>
    </w:pPr>
    <w:rPr>
      <w:rFonts w:ascii="Times New Roman" w:hAnsi="Times New Roman"/>
      <w:sz w:val="24"/>
      <w:szCs w:val="20"/>
    </w:rPr>
  </w:style>
  <w:style w:type="paragraph" w:styleId="Sinespaciado">
    <w:name w:val="No Spacing"/>
    <w:uiPriority w:val="99"/>
    <w:qFormat/>
    <w:rsid w:val="0007117F"/>
    <w:rPr>
      <w:sz w:val="22"/>
      <w:szCs w:val="22"/>
    </w:rPr>
  </w:style>
  <w:style w:type="paragraph" w:styleId="Ttulo">
    <w:name w:val="Title"/>
    <w:basedOn w:val="Normal"/>
    <w:link w:val="TtuloCar"/>
    <w:uiPriority w:val="99"/>
    <w:qFormat/>
    <w:rsid w:val="00F6240D"/>
    <w:pPr>
      <w:spacing w:after="0" w:line="240" w:lineRule="auto"/>
      <w:jc w:val="center"/>
    </w:pPr>
    <w:rPr>
      <w:rFonts w:ascii="Times New Roman" w:hAnsi="Times New Roman"/>
      <w:b/>
      <w:bCs/>
      <w:sz w:val="20"/>
      <w:szCs w:val="20"/>
      <w:u w:val="single"/>
    </w:rPr>
  </w:style>
  <w:style w:type="character" w:customStyle="1" w:styleId="TtuloCar">
    <w:name w:val="Título Car"/>
    <w:link w:val="Ttulo"/>
    <w:uiPriority w:val="99"/>
    <w:locked/>
    <w:rsid w:val="00F6240D"/>
    <w:rPr>
      <w:rFonts w:ascii="Times New Roman" w:hAnsi="Times New Roman" w:cs="Times New Roman"/>
      <w:b/>
      <w:bCs/>
      <w:sz w:val="20"/>
      <w:szCs w:val="20"/>
      <w:u w:val="single"/>
    </w:rPr>
  </w:style>
  <w:style w:type="paragraph" w:styleId="Sangra2detindependiente">
    <w:name w:val="Body Text Indent 2"/>
    <w:basedOn w:val="Normal"/>
    <w:link w:val="Sangra2detindependienteCar"/>
    <w:uiPriority w:val="99"/>
    <w:rsid w:val="001D4096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24BDF"/>
  </w:style>
  <w:style w:type="paragraph" w:styleId="Sangra3detindependiente">
    <w:name w:val="Body Text Indent 3"/>
    <w:basedOn w:val="Normal"/>
    <w:link w:val="Sangra3detindependienteCar"/>
    <w:uiPriority w:val="99"/>
    <w:rsid w:val="001D4096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uiPriority w:val="99"/>
    <w:semiHidden/>
    <w:rsid w:val="00224BDF"/>
    <w:rPr>
      <w:sz w:val="16"/>
      <w:szCs w:val="16"/>
    </w:rPr>
  </w:style>
  <w:style w:type="paragraph" w:styleId="NormalWeb">
    <w:name w:val="Normal (Web)"/>
    <w:basedOn w:val="Normal"/>
    <w:uiPriority w:val="99"/>
    <w:rsid w:val="004C75E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UnresolvedMention">
    <w:name w:val="Unresolved Mention"/>
    <w:uiPriority w:val="99"/>
    <w:semiHidden/>
    <w:unhideWhenUsed/>
    <w:rsid w:val="00F37E5D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6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8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8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8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8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8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8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8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8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8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8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8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8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filmaffinity.com/es/film726746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1E092-9DF6-42C2-A3A3-4E5F01EC6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18</Pages>
  <Words>1839</Words>
  <Characters>9354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11171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Porto García</dc:creator>
  <cp:keywords/>
  <dc:description/>
  <cp:lastModifiedBy>Invitado</cp:lastModifiedBy>
  <cp:revision>39</cp:revision>
  <cp:lastPrinted>2017-11-05T15:30:00Z</cp:lastPrinted>
  <dcterms:created xsi:type="dcterms:W3CDTF">2017-11-05T12:36:00Z</dcterms:created>
  <dcterms:modified xsi:type="dcterms:W3CDTF">2018-01-30T12:32:00Z</dcterms:modified>
</cp:coreProperties>
</file>